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3613" w:tblpY="136"/>
        <w:tblW w:w="7680" w:type="dxa"/>
        <w:tblLook w:val="04A0" w:firstRow="1" w:lastRow="0" w:firstColumn="1" w:lastColumn="0" w:noHBand="0" w:noVBand="1"/>
      </w:tblPr>
      <w:tblGrid>
        <w:gridCol w:w="960"/>
        <w:gridCol w:w="960"/>
        <w:gridCol w:w="960"/>
        <w:gridCol w:w="960"/>
        <w:gridCol w:w="960"/>
        <w:gridCol w:w="2880"/>
      </w:tblGrid>
      <w:tr w:rsidR="00D23529" w:rsidRPr="00D23529" w:rsidTr="00D23529">
        <w:trPr>
          <w:trHeight w:val="300"/>
        </w:trPr>
        <w:tc>
          <w:tcPr>
            <w:tcW w:w="4800" w:type="dxa"/>
            <w:gridSpan w:val="5"/>
            <w:vMerge w:val="restart"/>
            <w:tcBorders>
              <w:top w:val="nil"/>
              <w:left w:val="nil"/>
              <w:bottom w:val="single" w:sz="4" w:space="0" w:color="000000"/>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sz w:val="48"/>
                <w:szCs w:val="48"/>
              </w:rPr>
            </w:pPr>
            <w:r w:rsidRPr="00D23529">
              <w:rPr>
                <w:rFonts w:ascii="Cambria" w:eastAsia="Times New Roman" w:hAnsi="Cambria" w:cs="Calibri"/>
                <w:color w:val="000000"/>
                <w:sz w:val="48"/>
                <w:szCs w:val="48"/>
              </w:rPr>
              <w:t xml:space="preserve">Skwah First Nation </w:t>
            </w:r>
          </w:p>
        </w:tc>
        <w:tc>
          <w:tcPr>
            <w:tcW w:w="288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Phone: 604.792.9204</w:t>
            </w:r>
          </w:p>
        </w:tc>
      </w:tr>
      <w:tr w:rsidR="00D23529" w:rsidRPr="00D23529" w:rsidTr="00D23529">
        <w:trPr>
          <w:trHeight w:val="300"/>
        </w:trPr>
        <w:tc>
          <w:tcPr>
            <w:tcW w:w="4800" w:type="dxa"/>
            <w:gridSpan w:val="5"/>
            <w:vMerge/>
            <w:tcBorders>
              <w:top w:val="nil"/>
              <w:left w:val="nil"/>
              <w:bottom w:val="single" w:sz="4" w:space="0" w:color="000000"/>
              <w:right w:val="nil"/>
            </w:tcBorders>
            <w:vAlign w:val="center"/>
            <w:hideMark/>
          </w:tcPr>
          <w:p w:rsidR="00D23529" w:rsidRPr="00D23529" w:rsidRDefault="00D23529" w:rsidP="00D23529">
            <w:pPr>
              <w:spacing w:after="0" w:line="240" w:lineRule="auto"/>
              <w:rPr>
                <w:rFonts w:ascii="Cambria" w:eastAsia="Times New Roman" w:hAnsi="Cambria" w:cs="Calibri"/>
                <w:color w:val="000000"/>
                <w:sz w:val="48"/>
                <w:szCs w:val="48"/>
              </w:rPr>
            </w:pPr>
          </w:p>
        </w:tc>
        <w:tc>
          <w:tcPr>
            <w:tcW w:w="2880" w:type="dxa"/>
            <w:tcBorders>
              <w:top w:val="nil"/>
              <w:left w:val="nil"/>
              <w:bottom w:val="single" w:sz="4" w:space="0" w:color="auto"/>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Fax: 604.792.1093</w:t>
            </w:r>
          </w:p>
        </w:tc>
      </w:tr>
      <w:tr w:rsidR="00D23529" w:rsidRPr="00D23529" w:rsidTr="00D23529">
        <w:trPr>
          <w:trHeight w:val="300"/>
        </w:trPr>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2880" w:type="dxa"/>
            <w:tcBorders>
              <w:top w:val="single" w:sz="4" w:space="0" w:color="auto"/>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P.O. Box 178</w:t>
            </w:r>
          </w:p>
        </w:tc>
      </w:tr>
      <w:tr w:rsidR="00D23529" w:rsidRPr="00D23529" w:rsidTr="00D23529">
        <w:trPr>
          <w:trHeight w:val="300"/>
        </w:trPr>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96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rPr>
                <w:rFonts w:ascii="Cambria" w:eastAsia="Times New Roman" w:hAnsi="Cambria" w:cs="Calibri"/>
                <w:color w:val="000000"/>
              </w:rPr>
            </w:pPr>
          </w:p>
        </w:tc>
        <w:tc>
          <w:tcPr>
            <w:tcW w:w="2880" w:type="dxa"/>
            <w:tcBorders>
              <w:top w:val="nil"/>
              <w:left w:val="nil"/>
              <w:bottom w:val="nil"/>
              <w:right w:val="nil"/>
            </w:tcBorders>
            <w:shd w:val="clear" w:color="auto" w:fill="auto"/>
            <w:noWrap/>
            <w:vAlign w:val="bottom"/>
            <w:hideMark/>
          </w:tcPr>
          <w:p w:rsidR="00D23529" w:rsidRPr="00D23529" w:rsidRDefault="00D23529" w:rsidP="00D23529">
            <w:pPr>
              <w:spacing w:after="0" w:line="240" w:lineRule="auto"/>
              <w:jc w:val="right"/>
              <w:rPr>
                <w:rFonts w:ascii="Cambria" w:eastAsia="Times New Roman" w:hAnsi="Cambria" w:cs="Calibri"/>
                <w:color w:val="000000"/>
              </w:rPr>
            </w:pPr>
            <w:r w:rsidRPr="00D23529">
              <w:rPr>
                <w:rFonts w:ascii="Cambria" w:eastAsia="Times New Roman" w:hAnsi="Cambria" w:cs="Calibri"/>
                <w:color w:val="000000"/>
              </w:rPr>
              <w:t>Chilliwack, BC, V2P 6H7</w:t>
            </w:r>
          </w:p>
        </w:tc>
      </w:tr>
    </w:tbl>
    <w:p w:rsidR="00D23529" w:rsidRDefault="00CF5AF7">
      <w:r>
        <w:rPr>
          <w:noProof/>
        </w:rPr>
        <w:drawing>
          <wp:anchor distT="0" distB="0" distL="114300" distR="114300" simplePos="0" relativeHeight="251658240" behindDoc="1" locked="0" layoutInCell="1" allowOverlap="1" wp14:anchorId="5CE79AAE" wp14:editId="3C25F90D">
            <wp:simplePos x="0" y="0"/>
            <wp:positionH relativeFrom="column">
              <wp:posOffset>-314325</wp:posOffset>
            </wp:positionH>
            <wp:positionV relativeFrom="paragraph">
              <wp:posOffset>-247650</wp:posOffset>
            </wp:positionV>
            <wp:extent cx="1533525" cy="1438275"/>
            <wp:effectExtent l="0" t="0" r="9525" b="9525"/>
            <wp:wrapNone/>
            <wp:docPr id="1" name="Picture 1" descr="SKWAY"/>
            <wp:cNvGraphicFramePr/>
            <a:graphic xmlns:a="http://schemas.openxmlformats.org/drawingml/2006/main">
              <a:graphicData uri="http://schemas.openxmlformats.org/drawingml/2006/picture">
                <pic:pic xmlns:pic="http://schemas.openxmlformats.org/drawingml/2006/picture">
                  <pic:nvPicPr>
                    <pic:cNvPr id="1" name="Picture 1" descr="SKWAY"/>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438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tab/>
      </w:r>
      <w:r>
        <w:tab/>
      </w:r>
    </w:p>
    <w:p w:rsidR="00CF5AF7" w:rsidRDefault="00CF5AF7"/>
    <w:p w:rsidR="005834B7" w:rsidRDefault="00541A5F" w:rsidP="00742AA7">
      <w:pPr>
        <w:jc w:val="center"/>
        <w:rPr>
          <w:sz w:val="24"/>
          <w:szCs w:val="28"/>
        </w:rPr>
      </w:pPr>
      <w:r>
        <w:rPr>
          <w:b/>
          <w:sz w:val="28"/>
          <w:szCs w:val="28"/>
        </w:rPr>
        <w:t xml:space="preserve"> </w:t>
      </w:r>
      <w:r w:rsidR="00742AA7">
        <w:rPr>
          <w:b/>
          <w:sz w:val="36"/>
          <w:szCs w:val="36"/>
        </w:rPr>
        <w:t xml:space="preserve"> </w:t>
      </w:r>
    </w:p>
    <w:p w:rsidR="005834B7" w:rsidRDefault="005834B7" w:rsidP="005834B7">
      <w:pPr>
        <w:spacing w:after="0"/>
        <w:rPr>
          <w:sz w:val="24"/>
          <w:szCs w:val="28"/>
        </w:rPr>
      </w:pPr>
    </w:p>
    <w:p w:rsidR="00742AA7" w:rsidRPr="004746F8" w:rsidRDefault="004746F8" w:rsidP="004746F8">
      <w:pPr>
        <w:spacing w:after="0"/>
        <w:jc w:val="center"/>
        <w:rPr>
          <w:b/>
          <w:sz w:val="24"/>
          <w:szCs w:val="28"/>
        </w:rPr>
      </w:pPr>
      <w:r w:rsidRPr="004746F8">
        <w:rPr>
          <w:b/>
          <w:sz w:val="24"/>
          <w:szCs w:val="28"/>
        </w:rPr>
        <w:t>BY-LAW NO 2012.3</w:t>
      </w:r>
    </w:p>
    <w:p w:rsidR="004746F8" w:rsidRPr="004746F8" w:rsidRDefault="004746F8" w:rsidP="004746F8">
      <w:pPr>
        <w:spacing w:after="0"/>
        <w:jc w:val="center"/>
        <w:rPr>
          <w:b/>
          <w:sz w:val="24"/>
          <w:szCs w:val="28"/>
        </w:rPr>
      </w:pPr>
      <w:r w:rsidRPr="004746F8">
        <w:rPr>
          <w:b/>
          <w:sz w:val="24"/>
          <w:szCs w:val="28"/>
        </w:rPr>
        <w:t>Of the Skwah First Nation</w:t>
      </w:r>
    </w:p>
    <w:p w:rsidR="004746F8" w:rsidRPr="004746F8" w:rsidRDefault="004746F8" w:rsidP="004746F8">
      <w:pPr>
        <w:spacing w:after="0"/>
        <w:jc w:val="center"/>
        <w:rPr>
          <w:b/>
          <w:sz w:val="24"/>
          <w:szCs w:val="28"/>
        </w:rPr>
      </w:pPr>
      <w:r w:rsidRPr="004746F8">
        <w:rPr>
          <w:b/>
          <w:sz w:val="24"/>
          <w:szCs w:val="28"/>
        </w:rPr>
        <w:t>A By-law Respecting the Care and Control of Animals on the Reserve</w:t>
      </w:r>
    </w:p>
    <w:p w:rsidR="004746F8" w:rsidRDefault="004746F8" w:rsidP="004746F8">
      <w:pPr>
        <w:spacing w:after="0"/>
        <w:jc w:val="center"/>
        <w:rPr>
          <w:sz w:val="24"/>
          <w:szCs w:val="28"/>
        </w:rPr>
      </w:pPr>
    </w:p>
    <w:p w:rsidR="004746F8" w:rsidRDefault="004746F8" w:rsidP="004746F8">
      <w:pPr>
        <w:spacing w:after="0"/>
        <w:rPr>
          <w:sz w:val="24"/>
          <w:szCs w:val="28"/>
        </w:rPr>
      </w:pPr>
      <w:r w:rsidRPr="004746F8">
        <w:rPr>
          <w:b/>
          <w:sz w:val="24"/>
          <w:szCs w:val="28"/>
        </w:rPr>
        <w:t>WHEREAS</w:t>
      </w:r>
      <w:r>
        <w:rPr>
          <w:sz w:val="24"/>
          <w:szCs w:val="28"/>
        </w:rPr>
        <w:t xml:space="preserve"> section 81, paragraph (a), (d), (e), (q), and (r), or the </w:t>
      </w:r>
      <w:r w:rsidRPr="004746F8">
        <w:rPr>
          <w:i/>
          <w:sz w:val="24"/>
          <w:szCs w:val="28"/>
        </w:rPr>
        <w:t>Indian Act</w:t>
      </w:r>
      <w:r>
        <w:rPr>
          <w:sz w:val="24"/>
          <w:szCs w:val="28"/>
        </w:rPr>
        <w:t xml:space="preserve"> empower the Council of an Indian Band to pass by-laws to provide for the health of residents on the reserve, the prevention of nuisances, the protection against and the prevention of trespass by domestic animals, in addition to, matters arising out of or ancillary to the exercise of powers under this section, and the imposition of a penalty for the violation of any such by-law;</w:t>
      </w:r>
    </w:p>
    <w:p w:rsidR="004746F8" w:rsidRDefault="004746F8" w:rsidP="004746F8">
      <w:pPr>
        <w:spacing w:after="0"/>
        <w:rPr>
          <w:sz w:val="24"/>
          <w:szCs w:val="28"/>
        </w:rPr>
      </w:pPr>
    </w:p>
    <w:p w:rsidR="004746F8" w:rsidRDefault="004746F8" w:rsidP="004746F8">
      <w:pPr>
        <w:spacing w:after="0"/>
        <w:rPr>
          <w:sz w:val="24"/>
          <w:szCs w:val="28"/>
        </w:rPr>
      </w:pPr>
      <w:r w:rsidRPr="004746F8">
        <w:rPr>
          <w:b/>
          <w:sz w:val="24"/>
          <w:szCs w:val="28"/>
        </w:rPr>
        <w:t>AND WHEREAS</w:t>
      </w:r>
      <w:r>
        <w:rPr>
          <w:sz w:val="24"/>
          <w:szCs w:val="28"/>
        </w:rPr>
        <w:t xml:space="preserve"> the Council of Skwah First Nation is of the opinion that the uncontrolled ownership, breeding and running at large of animals may be detrimental to the health of the residents on the reserve, and nuisance to such residents;</w:t>
      </w:r>
    </w:p>
    <w:p w:rsidR="004746F8" w:rsidRDefault="004746F8" w:rsidP="004746F8">
      <w:pPr>
        <w:spacing w:after="0"/>
        <w:rPr>
          <w:sz w:val="24"/>
          <w:szCs w:val="28"/>
        </w:rPr>
      </w:pPr>
    </w:p>
    <w:p w:rsidR="004746F8" w:rsidRDefault="004746F8" w:rsidP="004746F8">
      <w:pPr>
        <w:spacing w:after="0"/>
        <w:rPr>
          <w:sz w:val="24"/>
          <w:szCs w:val="28"/>
        </w:rPr>
      </w:pPr>
      <w:r w:rsidRPr="004746F8">
        <w:rPr>
          <w:b/>
          <w:sz w:val="24"/>
          <w:szCs w:val="28"/>
        </w:rPr>
        <w:t>THEREFORE</w:t>
      </w:r>
      <w:r>
        <w:rPr>
          <w:sz w:val="24"/>
          <w:szCs w:val="28"/>
        </w:rPr>
        <w:t xml:space="preserve"> the Council of Skwah First Nation enacts this Animal Control Bylaw, Number 2012.3, as follows:</w:t>
      </w:r>
    </w:p>
    <w:p w:rsidR="004746F8" w:rsidRDefault="004746F8" w:rsidP="004746F8">
      <w:pPr>
        <w:spacing w:after="0"/>
        <w:rPr>
          <w:sz w:val="24"/>
          <w:szCs w:val="28"/>
        </w:rPr>
      </w:pPr>
    </w:p>
    <w:p w:rsidR="004746F8" w:rsidRPr="00B57D7F" w:rsidRDefault="004746F8" w:rsidP="004746F8">
      <w:pPr>
        <w:spacing w:after="0"/>
        <w:rPr>
          <w:b/>
          <w:sz w:val="24"/>
          <w:szCs w:val="28"/>
          <w:u w:val="single"/>
        </w:rPr>
      </w:pPr>
      <w:r w:rsidRPr="00B57D7F">
        <w:rPr>
          <w:b/>
          <w:sz w:val="24"/>
          <w:szCs w:val="28"/>
          <w:u w:val="single"/>
        </w:rPr>
        <w:t>Short Title</w:t>
      </w:r>
    </w:p>
    <w:p w:rsidR="004746F8" w:rsidRDefault="004746F8" w:rsidP="004746F8">
      <w:pPr>
        <w:spacing w:after="0"/>
        <w:rPr>
          <w:sz w:val="24"/>
          <w:szCs w:val="28"/>
        </w:rPr>
      </w:pPr>
    </w:p>
    <w:p w:rsidR="004746F8" w:rsidRDefault="004746F8" w:rsidP="004746F8">
      <w:pPr>
        <w:spacing w:after="0"/>
        <w:rPr>
          <w:sz w:val="24"/>
          <w:szCs w:val="28"/>
        </w:rPr>
      </w:pPr>
      <w:r w:rsidRPr="004746F8">
        <w:rPr>
          <w:sz w:val="24"/>
          <w:szCs w:val="28"/>
        </w:rPr>
        <w:t>1.</w:t>
      </w:r>
      <w:r>
        <w:rPr>
          <w:sz w:val="24"/>
          <w:szCs w:val="28"/>
        </w:rPr>
        <w:tab/>
        <w:t>This by-law may be cited as the “Skwah Reserve Animal Control By-law”.</w:t>
      </w:r>
    </w:p>
    <w:p w:rsidR="004746F8" w:rsidRDefault="004746F8" w:rsidP="004746F8">
      <w:pPr>
        <w:spacing w:after="0"/>
        <w:rPr>
          <w:sz w:val="24"/>
          <w:szCs w:val="28"/>
        </w:rPr>
      </w:pPr>
    </w:p>
    <w:p w:rsidR="004746F8" w:rsidRPr="00B57D7F" w:rsidRDefault="004746F8" w:rsidP="004746F8">
      <w:pPr>
        <w:spacing w:after="0"/>
        <w:rPr>
          <w:b/>
          <w:sz w:val="24"/>
          <w:szCs w:val="28"/>
          <w:u w:val="single"/>
        </w:rPr>
      </w:pPr>
      <w:r w:rsidRPr="00B57D7F">
        <w:rPr>
          <w:b/>
          <w:sz w:val="24"/>
          <w:szCs w:val="28"/>
          <w:u w:val="single"/>
        </w:rPr>
        <w:t>Interpretation</w:t>
      </w:r>
    </w:p>
    <w:p w:rsidR="004746F8" w:rsidRDefault="004746F8" w:rsidP="004746F8">
      <w:pPr>
        <w:spacing w:after="0"/>
        <w:rPr>
          <w:sz w:val="24"/>
          <w:szCs w:val="28"/>
        </w:rPr>
      </w:pPr>
    </w:p>
    <w:p w:rsidR="004746F8" w:rsidRDefault="004746F8" w:rsidP="004746F8">
      <w:pPr>
        <w:spacing w:after="0"/>
        <w:rPr>
          <w:sz w:val="24"/>
          <w:szCs w:val="28"/>
        </w:rPr>
      </w:pPr>
      <w:r>
        <w:rPr>
          <w:sz w:val="24"/>
          <w:szCs w:val="28"/>
        </w:rPr>
        <w:t>2.</w:t>
      </w:r>
      <w:r>
        <w:rPr>
          <w:sz w:val="24"/>
          <w:szCs w:val="28"/>
        </w:rPr>
        <w:tab/>
      </w:r>
      <w:proofErr w:type="gramStart"/>
      <w:r>
        <w:rPr>
          <w:sz w:val="24"/>
          <w:szCs w:val="28"/>
        </w:rPr>
        <w:t>In</w:t>
      </w:r>
      <w:proofErr w:type="gramEnd"/>
      <w:r>
        <w:rPr>
          <w:sz w:val="24"/>
          <w:szCs w:val="28"/>
        </w:rPr>
        <w:t xml:space="preserve"> this by-law</w:t>
      </w:r>
    </w:p>
    <w:p w:rsidR="004746F8" w:rsidRDefault="004746F8" w:rsidP="004746F8">
      <w:pPr>
        <w:spacing w:after="0"/>
        <w:rPr>
          <w:sz w:val="24"/>
          <w:szCs w:val="28"/>
        </w:rPr>
      </w:pPr>
    </w:p>
    <w:p w:rsidR="004746F8" w:rsidRDefault="004746F8" w:rsidP="004E2C8A">
      <w:pPr>
        <w:spacing w:after="240"/>
        <w:rPr>
          <w:sz w:val="24"/>
          <w:szCs w:val="28"/>
        </w:rPr>
      </w:pPr>
      <w:r w:rsidRPr="00B57D7F">
        <w:rPr>
          <w:i/>
          <w:sz w:val="24"/>
          <w:szCs w:val="28"/>
        </w:rPr>
        <w:t>“</w:t>
      </w:r>
      <w:proofErr w:type="gramStart"/>
      <w:r w:rsidRPr="00B57D7F">
        <w:rPr>
          <w:i/>
          <w:sz w:val="24"/>
          <w:szCs w:val="28"/>
        </w:rPr>
        <w:t>animal</w:t>
      </w:r>
      <w:proofErr w:type="gramEnd"/>
      <w:r>
        <w:rPr>
          <w:sz w:val="24"/>
          <w:szCs w:val="28"/>
        </w:rPr>
        <w:t>” means a dog, a cat, or any other domestic animal;</w:t>
      </w:r>
    </w:p>
    <w:p w:rsidR="004E2C8A" w:rsidRDefault="004E2C8A" w:rsidP="004E2C8A">
      <w:pPr>
        <w:spacing w:after="240"/>
        <w:rPr>
          <w:sz w:val="24"/>
          <w:szCs w:val="28"/>
        </w:rPr>
      </w:pPr>
      <w:r w:rsidRPr="00B57D7F">
        <w:rPr>
          <w:i/>
          <w:sz w:val="24"/>
          <w:szCs w:val="28"/>
        </w:rPr>
        <w:t>“animal control officer”</w:t>
      </w:r>
      <w:r>
        <w:rPr>
          <w:sz w:val="24"/>
          <w:szCs w:val="28"/>
        </w:rPr>
        <w:t xml:space="preserve"> means an animal control officer, appointed pursuant to section 3, or any by-law enforcement officer, including police officer or a person employed by the band council for the purpose of enforcing the provisions of this by-law;</w:t>
      </w:r>
    </w:p>
    <w:p w:rsidR="004E2C8A" w:rsidRDefault="004E2C8A" w:rsidP="004E2C8A">
      <w:pPr>
        <w:spacing w:after="240"/>
        <w:rPr>
          <w:sz w:val="24"/>
          <w:szCs w:val="28"/>
        </w:rPr>
      </w:pPr>
      <w:r>
        <w:rPr>
          <w:sz w:val="24"/>
          <w:szCs w:val="28"/>
        </w:rPr>
        <w:lastRenderedPageBreak/>
        <w:t>“</w:t>
      </w:r>
      <w:proofErr w:type="gramStart"/>
      <w:r w:rsidRPr="00B57D7F">
        <w:rPr>
          <w:i/>
          <w:sz w:val="24"/>
          <w:szCs w:val="28"/>
        </w:rPr>
        <w:t>animal</w:t>
      </w:r>
      <w:proofErr w:type="gramEnd"/>
      <w:r w:rsidRPr="00B57D7F">
        <w:rPr>
          <w:i/>
          <w:sz w:val="24"/>
          <w:szCs w:val="28"/>
        </w:rPr>
        <w:t xml:space="preserve"> register</w:t>
      </w:r>
      <w:r>
        <w:rPr>
          <w:sz w:val="24"/>
          <w:szCs w:val="28"/>
        </w:rPr>
        <w:t>” means the register kept by the Band administration for the purpose of the registration of all dogs and other animals on the reserve;</w:t>
      </w:r>
    </w:p>
    <w:p w:rsidR="004E2C8A" w:rsidRDefault="004E2C8A" w:rsidP="004E2C8A">
      <w:pPr>
        <w:spacing w:after="240"/>
        <w:rPr>
          <w:sz w:val="24"/>
          <w:szCs w:val="28"/>
        </w:rPr>
      </w:pPr>
      <w:r w:rsidRPr="00B57D7F">
        <w:rPr>
          <w:i/>
          <w:sz w:val="24"/>
          <w:szCs w:val="28"/>
        </w:rPr>
        <w:t>“</w:t>
      </w:r>
      <w:proofErr w:type="gramStart"/>
      <w:r w:rsidRPr="00B57D7F">
        <w:rPr>
          <w:i/>
          <w:sz w:val="24"/>
          <w:szCs w:val="28"/>
        </w:rPr>
        <w:t>band</w:t>
      </w:r>
      <w:proofErr w:type="gramEnd"/>
      <w:r w:rsidRPr="00B57D7F">
        <w:rPr>
          <w:i/>
          <w:sz w:val="24"/>
          <w:szCs w:val="28"/>
        </w:rPr>
        <w:t>”</w:t>
      </w:r>
      <w:r>
        <w:rPr>
          <w:sz w:val="24"/>
          <w:szCs w:val="28"/>
        </w:rPr>
        <w:t xml:space="preserve"> means the Skwah First Nation, as defined by Section 2 of the </w:t>
      </w:r>
      <w:r w:rsidRPr="00B57D7F">
        <w:rPr>
          <w:i/>
          <w:sz w:val="24"/>
          <w:szCs w:val="28"/>
        </w:rPr>
        <w:t>Indian Act;</w:t>
      </w:r>
    </w:p>
    <w:p w:rsidR="004E2C8A" w:rsidRDefault="004E2C8A" w:rsidP="004E2C8A">
      <w:pPr>
        <w:spacing w:after="240"/>
        <w:rPr>
          <w:sz w:val="24"/>
          <w:szCs w:val="28"/>
        </w:rPr>
      </w:pPr>
      <w:r w:rsidRPr="00B57D7F">
        <w:rPr>
          <w:i/>
          <w:sz w:val="24"/>
          <w:szCs w:val="28"/>
        </w:rPr>
        <w:t>“</w:t>
      </w:r>
      <w:proofErr w:type="gramStart"/>
      <w:r w:rsidRPr="00B57D7F">
        <w:rPr>
          <w:i/>
          <w:sz w:val="24"/>
          <w:szCs w:val="28"/>
        </w:rPr>
        <w:t>cat</w:t>
      </w:r>
      <w:proofErr w:type="gramEnd"/>
      <w:r>
        <w:rPr>
          <w:sz w:val="24"/>
          <w:szCs w:val="28"/>
        </w:rPr>
        <w:t>” means any cat, male or female;</w:t>
      </w:r>
    </w:p>
    <w:p w:rsidR="004E2C8A" w:rsidRDefault="004E2C8A" w:rsidP="004E2C8A">
      <w:pPr>
        <w:spacing w:after="240"/>
        <w:rPr>
          <w:sz w:val="24"/>
          <w:szCs w:val="28"/>
        </w:rPr>
      </w:pPr>
      <w:r w:rsidRPr="00B57D7F">
        <w:rPr>
          <w:i/>
          <w:sz w:val="24"/>
          <w:szCs w:val="28"/>
        </w:rPr>
        <w:t>“</w:t>
      </w:r>
      <w:proofErr w:type="gramStart"/>
      <w:r w:rsidRPr="00B57D7F">
        <w:rPr>
          <w:i/>
          <w:sz w:val="24"/>
          <w:szCs w:val="28"/>
        </w:rPr>
        <w:t>council</w:t>
      </w:r>
      <w:proofErr w:type="gramEnd"/>
      <w:r>
        <w:rPr>
          <w:sz w:val="24"/>
          <w:szCs w:val="28"/>
        </w:rPr>
        <w:t>” means the Council of Skwah First Nation, as defined in the Indian Act;</w:t>
      </w:r>
    </w:p>
    <w:p w:rsidR="004E2C8A" w:rsidRDefault="004E2C8A" w:rsidP="004E2C8A">
      <w:pPr>
        <w:spacing w:after="240"/>
        <w:rPr>
          <w:sz w:val="24"/>
          <w:szCs w:val="28"/>
        </w:rPr>
      </w:pPr>
      <w:r w:rsidRPr="00B57D7F">
        <w:rPr>
          <w:i/>
          <w:sz w:val="24"/>
          <w:szCs w:val="28"/>
        </w:rPr>
        <w:t>“</w:t>
      </w:r>
      <w:proofErr w:type="gramStart"/>
      <w:r w:rsidRPr="00B57D7F">
        <w:rPr>
          <w:i/>
          <w:sz w:val="24"/>
          <w:szCs w:val="28"/>
        </w:rPr>
        <w:t>dog</w:t>
      </w:r>
      <w:proofErr w:type="gramEnd"/>
      <w:r>
        <w:rPr>
          <w:sz w:val="24"/>
          <w:szCs w:val="28"/>
        </w:rPr>
        <w:t>” means any dog, male or female, and includes an animal that is a cross between a dog and a wolf</w:t>
      </w:r>
    </w:p>
    <w:p w:rsidR="004E2C8A" w:rsidRDefault="004E2C8A" w:rsidP="004E2C8A">
      <w:pPr>
        <w:spacing w:after="240"/>
        <w:rPr>
          <w:sz w:val="24"/>
          <w:szCs w:val="28"/>
        </w:rPr>
      </w:pPr>
      <w:r w:rsidRPr="00B57D7F">
        <w:rPr>
          <w:i/>
          <w:sz w:val="24"/>
          <w:szCs w:val="28"/>
        </w:rPr>
        <w:t>“dwelling</w:t>
      </w:r>
      <w:r>
        <w:rPr>
          <w:sz w:val="24"/>
          <w:szCs w:val="28"/>
        </w:rPr>
        <w:t xml:space="preserve">” means each single unit home being a fully or semi-detached building, a multiple </w:t>
      </w:r>
      <w:r w:rsidR="008C7F98">
        <w:rPr>
          <w:sz w:val="24"/>
          <w:szCs w:val="28"/>
        </w:rPr>
        <w:t>unit</w:t>
      </w:r>
      <w:r>
        <w:rPr>
          <w:sz w:val="24"/>
          <w:szCs w:val="28"/>
        </w:rPr>
        <w:t xml:space="preserve"> dwelling, an apartment home or any building used or intended to be used for human habitation and in which normal domestic functions may be carried on;</w:t>
      </w:r>
    </w:p>
    <w:p w:rsidR="004E2C8A" w:rsidRDefault="004E2C8A" w:rsidP="004E2C8A">
      <w:pPr>
        <w:spacing w:after="240"/>
        <w:rPr>
          <w:sz w:val="24"/>
          <w:szCs w:val="28"/>
        </w:rPr>
      </w:pPr>
      <w:r>
        <w:rPr>
          <w:sz w:val="24"/>
          <w:szCs w:val="28"/>
        </w:rPr>
        <w:t>“</w:t>
      </w:r>
      <w:proofErr w:type="gramStart"/>
      <w:r w:rsidRPr="00B57D7F">
        <w:rPr>
          <w:i/>
          <w:sz w:val="24"/>
          <w:szCs w:val="28"/>
        </w:rPr>
        <w:t>medical</w:t>
      </w:r>
      <w:proofErr w:type="gramEnd"/>
      <w:r w:rsidRPr="00B57D7F">
        <w:rPr>
          <w:i/>
          <w:sz w:val="24"/>
          <w:szCs w:val="28"/>
        </w:rPr>
        <w:t xml:space="preserve"> officer of health</w:t>
      </w:r>
      <w:r>
        <w:rPr>
          <w:sz w:val="24"/>
          <w:szCs w:val="28"/>
        </w:rPr>
        <w:t>” means the medical officer of health so appointed by band council resolution;</w:t>
      </w:r>
    </w:p>
    <w:p w:rsidR="004E2C8A" w:rsidRDefault="004E2C8A" w:rsidP="004E2C8A">
      <w:pPr>
        <w:spacing w:after="240"/>
        <w:rPr>
          <w:sz w:val="24"/>
          <w:szCs w:val="28"/>
        </w:rPr>
      </w:pPr>
      <w:r>
        <w:rPr>
          <w:sz w:val="24"/>
          <w:szCs w:val="28"/>
        </w:rPr>
        <w:t>“</w:t>
      </w:r>
      <w:proofErr w:type="gramStart"/>
      <w:r w:rsidRPr="00B57D7F">
        <w:rPr>
          <w:i/>
          <w:sz w:val="24"/>
          <w:szCs w:val="28"/>
        </w:rPr>
        <w:t>muzzle</w:t>
      </w:r>
      <w:proofErr w:type="gramEnd"/>
      <w:r>
        <w:rPr>
          <w:sz w:val="24"/>
          <w:szCs w:val="28"/>
        </w:rPr>
        <w:t>” means to secure a dog’s mouth in such a fashion that it cannot bite anything;</w:t>
      </w:r>
    </w:p>
    <w:p w:rsidR="004E2C8A" w:rsidRDefault="004E2C8A" w:rsidP="004E2C8A">
      <w:pPr>
        <w:spacing w:after="240"/>
        <w:rPr>
          <w:sz w:val="24"/>
          <w:szCs w:val="28"/>
        </w:rPr>
      </w:pPr>
      <w:r w:rsidRPr="00B57D7F">
        <w:rPr>
          <w:i/>
          <w:sz w:val="24"/>
          <w:szCs w:val="28"/>
        </w:rPr>
        <w:t>“</w:t>
      </w:r>
      <w:proofErr w:type="gramStart"/>
      <w:r w:rsidRPr="00B57D7F">
        <w:rPr>
          <w:i/>
          <w:sz w:val="24"/>
          <w:szCs w:val="28"/>
        </w:rPr>
        <w:t>owner</w:t>
      </w:r>
      <w:proofErr w:type="gramEnd"/>
      <w:r>
        <w:rPr>
          <w:sz w:val="24"/>
          <w:szCs w:val="28"/>
        </w:rPr>
        <w:t>” of an animal includes a person who possesses or harbours an animal, and the terms “</w:t>
      </w:r>
      <w:r w:rsidRPr="00B57D7F">
        <w:rPr>
          <w:i/>
          <w:sz w:val="24"/>
          <w:szCs w:val="28"/>
        </w:rPr>
        <w:t>owns</w:t>
      </w:r>
      <w:r>
        <w:rPr>
          <w:sz w:val="24"/>
          <w:szCs w:val="28"/>
        </w:rPr>
        <w:t xml:space="preserve">” and </w:t>
      </w:r>
      <w:r w:rsidRPr="00B57D7F">
        <w:rPr>
          <w:i/>
          <w:sz w:val="24"/>
          <w:szCs w:val="28"/>
        </w:rPr>
        <w:t>“owned</w:t>
      </w:r>
      <w:r>
        <w:rPr>
          <w:sz w:val="24"/>
          <w:szCs w:val="28"/>
        </w:rPr>
        <w:t>” have a corresponding meaning;</w:t>
      </w:r>
    </w:p>
    <w:p w:rsidR="004E2C8A" w:rsidRDefault="004E2C8A" w:rsidP="004E2C8A">
      <w:pPr>
        <w:spacing w:after="240"/>
        <w:rPr>
          <w:sz w:val="24"/>
          <w:szCs w:val="28"/>
        </w:rPr>
      </w:pPr>
      <w:r w:rsidRPr="00B57D7F">
        <w:rPr>
          <w:i/>
          <w:sz w:val="24"/>
          <w:szCs w:val="28"/>
        </w:rPr>
        <w:t>“</w:t>
      </w:r>
      <w:proofErr w:type="gramStart"/>
      <w:r w:rsidRPr="00B57D7F">
        <w:rPr>
          <w:i/>
          <w:sz w:val="24"/>
          <w:szCs w:val="28"/>
        </w:rPr>
        <w:t>at</w:t>
      </w:r>
      <w:proofErr w:type="gramEnd"/>
      <w:r w:rsidRPr="00B57D7F">
        <w:rPr>
          <w:i/>
          <w:sz w:val="24"/>
          <w:szCs w:val="28"/>
        </w:rPr>
        <w:t xml:space="preserve"> large</w:t>
      </w:r>
      <w:r>
        <w:rPr>
          <w:sz w:val="24"/>
          <w:szCs w:val="28"/>
        </w:rPr>
        <w:t>” or “</w:t>
      </w:r>
      <w:r w:rsidRPr="00B57D7F">
        <w:rPr>
          <w:i/>
          <w:sz w:val="24"/>
          <w:szCs w:val="28"/>
        </w:rPr>
        <w:t>running at large</w:t>
      </w:r>
      <w:r>
        <w:rPr>
          <w:sz w:val="24"/>
          <w:szCs w:val="28"/>
        </w:rPr>
        <w:t>” means off the premises of the owner and not muzzled or under the control of any person;</w:t>
      </w:r>
    </w:p>
    <w:p w:rsidR="004E2C8A" w:rsidRDefault="004E2C8A" w:rsidP="004E2C8A">
      <w:pPr>
        <w:spacing w:after="240"/>
        <w:rPr>
          <w:sz w:val="24"/>
          <w:szCs w:val="28"/>
        </w:rPr>
      </w:pPr>
      <w:r>
        <w:rPr>
          <w:sz w:val="24"/>
          <w:szCs w:val="28"/>
        </w:rPr>
        <w:t>“</w:t>
      </w:r>
      <w:proofErr w:type="gramStart"/>
      <w:r w:rsidRPr="00B57D7F">
        <w:rPr>
          <w:i/>
          <w:sz w:val="24"/>
          <w:szCs w:val="28"/>
        </w:rPr>
        <w:t>reserve</w:t>
      </w:r>
      <w:proofErr w:type="gramEnd"/>
      <w:r>
        <w:rPr>
          <w:sz w:val="24"/>
          <w:szCs w:val="28"/>
        </w:rPr>
        <w:t>” means the Skwah First Nation Reserve No 1,2,3, and 4</w:t>
      </w:r>
    </w:p>
    <w:p w:rsidR="004E2C8A" w:rsidRDefault="004E2C8A" w:rsidP="004E2C8A">
      <w:pPr>
        <w:spacing w:after="240"/>
        <w:rPr>
          <w:sz w:val="24"/>
          <w:szCs w:val="28"/>
        </w:rPr>
      </w:pPr>
      <w:r>
        <w:rPr>
          <w:sz w:val="24"/>
          <w:szCs w:val="28"/>
        </w:rPr>
        <w:t>“</w:t>
      </w:r>
      <w:proofErr w:type="gramStart"/>
      <w:r w:rsidRPr="00B57D7F">
        <w:rPr>
          <w:i/>
          <w:sz w:val="24"/>
          <w:szCs w:val="28"/>
        </w:rPr>
        <w:t>vicious</w:t>
      </w:r>
      <w:proofErr w:type="gramEnd"/>
      <w:r w:rsidRPr="00B57D7F">
        <w:rPr>
          <w:i/>
          <w:sz w:val="24"/>
          <w:szCs w:val="28"/>
        </w:rPr>
        <w:t xml:space="preserve"> dog</w:t>
      </w:r>
      <w:r>
        <w:rPr>
          <w:sz w:val="24"/>
          <w:szCs w:val="28"/>
        </w:rPr>
        <w:t>” includes</w:t>
      </w:r>
    </w:p>
    <w:p w:rsidR="004E2C8A" w:rsidRDefault="004E2C8A" w:rsidP="004E2C8A">
      <w:pPr>
        <w:pStyle w:val="ListParagraph"/>
        <w:numPr>
          <w:ilvl w:val="0"/>
          <w:numId w:val="5"/>
        </w:numPr>
        <w:spacing w:after="240"/>
        <w:rPr>
          <w:sz w:val="24"/>
          <w:szCs w:val="28"/>
        </w:rPr>
      </w:pPr>
      <w:r>
        <w:rPr>
          <w:sz w:val="24"/>
          <w:szCs w:val="28"/>
        </w:rPr>
        <w:t>Any dog that demonstrates ferocious, vicious, or aggressive behaviour;</w:t>
      </w:r>
    </w:p>
    <w:p w:rsidR="004E2C8A" w:rsidRDefault="004E2C8A" w:rsidP="004E2C8A">
      <w:pPr>
        <w:pStyle w:val="ListParagraph"/>
        <w:numPr>
          <w:ilvl w:val="0"/>
          <w:numId w:val="5"/>
        </w:numPr>
        <w:spacing w:after="240"/>
        <w:rPr>
          <w:sz w:val="24"/>
          <w:szCs w:val="28"/>
        </w:rPr>
      </w:pPr>
      <w:r>
        <w:rPr>
          <w:sz w:val="24"/>
          <w:szCs w:val="28"/>
        </w:rPr>
        <w:t>Any dog that an animal control officer, upon reasonable and probable grounds, believes to be a vicious dog;</w:t>
      </w:r>
    </w:p>
    <w:p w:rsidR="004E2C8A" w:rsidRDefault="004E2C8A" w:rsidP="004E2C8A">
      <w:pPr>
        <w:pStyle w:val="ListParagraph"/>
        <w:numPr>
          <w:ilvl w:val="0"/>
          <w:numId w:val="5"/>
        </w:numPr>
        <w:spacing w:after="240"/>
        <w:rPr>
          <w:sz w:val="24"/>
          <w:szCs w:val="28"/>
        </w:rPr>
      </w:pPr>
      <w:r>
        <w:rPr>
          <w:sz w:val="24"/>
          <w:szCs w:val="28"/>
        </w:rPr>
        <w:t>Any dog which has been the cause of a prosecution under this by-law within the previous six months where a conviction against anybody had been entered concerning that specific dog;</w:t>
      </w:r>
    </w:p>
    <w:p w:rsidR="004E2C8A" w:rsidRDefault="004E2C8A" w:rsidP="004E2C8A">
      <w:pPr>
        <w:pStyle w:val="ListParagraph"/>
        <w:numPr>
          <w:ilvl w:val="0"/>
          <w:numId w:val="5"/>
        </w:numPr>
        <w:spacing w:after="240"/>
        <w:rPr>
          <w:sz w:val="24"/>
          <w:szCs w:val="28"/>
        </w:rPr>
      </w:pPr>
      <w:r>
        <w:rPr>
          <w:sz w:val="24"/>
          <w:szCs w:val="28"/>
        </w:rPr>
        <w:t>Any dog which has bitten another animal or human without provocation</w:t>
      </w:r>
      <w:r w:rsidR="00B57D7F">
        <w:rPr>
          <w:sz w:val="24"/>
          <w:szCs w:val="28"/>
        </w:rPr>
        <w:t>.</w:t>
      </w:r>
    </w:p>
    <w:p w:rsidR="00B57D7F" w:rsidRDefault="00B57D7F">
      <w:pPr>
        <w:rPr>
          <w:b/>
          <w:sz w:val="24"/>
          <w:szCs w:val="28"/>
          <w:u w:val="single"/>
        </w:rPr>
      </w:pPr>
      <w:r>
        <w:rPr>
          <w:b/>
          <w:sz w:val="24"/>
          <w:szCs w:val="28"/>
          <w:u w:val="single"/>
        </w:rPr>
        <w:br w:type="page"/>
      </w:r>
    </w:p>
    <w:p w:rsidR="00B57D7F" w:rsidRPr="00B57D7F" w:rsidRDefault="00B57D7F" w:rsidP="00B57D7F">
      <w:pPr>
        <w:spacing w:after="240"/>
        <w:rPr>
          <w:b/>
          <w:sz w:val="24"/>
          <w:szCs w:val="28"/>
          <w:u w:val="single"/>
        </w:rPr>
      </w:pPr>
      <w:r w:rsidRPr="00B57D7F">
        <w:rPr>
          <w:b/>
          <w:sz w:val="24"/>
          <w:szCs w:val="28"/>
          <w:u w:val="single"/>
        </w:rPr>
        <w:lastRenderedPageBreak/>
        <w:t>Application</w:t>
      </w:r>
    </w:p>
    <w:p w:rsidR="00B57D7F" w:rsidRDefault="00B57D7F" w:rsidP="00B57D7F">
      <w:pPr>
        <w:spacing w:after="240"/>
        <w:rPr>
          <w:sz w:val="24"/>
          <w:szCs w:val="28"/>
        </w:rPr>
      </w:pPr>
      <w:r>
        <w:rPr>
          <w:sz w:val="24"/>
          <w:szCs w:val="28"/>
        </w:rPr>
        <w:t>3.</w:t>
      </w:r>
      <w:r>
        <w:rPr>
          <w:sz w:val="24"/>
          <w:szCs w:val="28"/>
        </w:rPr>
        <w:tab/>
        <w:t xml:space="preserve">This by-law applies to all owners of domestic animals residing or visiting on the Skwah </w:t>
      </w:r>
      <w:r>
        <w:rPr>
          <w:sz w:val="24"/>
          <w:szCs w:val="28"/>
        </w:rPr>
        <w:tab/>
        <w:t>First Nation No. 1</w:t>
      </w:r>
      <w:proofErr w:type="gramStart"/>
      <w:r>
        <w:rPr>
          <w:sz w:val="24"/>
          <w:szCs w:val="28"/>
        </w:rPr>
        <w:t>,2,3</w:t>
      </w:r>
      <w:proofErr w:type="gramEnd"/>
      <w:r>
        <w:rPr>
          <w:sz w:val="24"/>
          <w:szCs w:val="28"/>
        </w:rPr>
        <w:t>, and 4.</w:t>
      </w:r>
    </w:p>
    <w:p w:rsidR="00B57D7F" w:rsidRPr="00B57D7F" w:rsidRDefault="00B57D7F" w:rsidP="00B57D7F">
      <w:pPr>
        <w:spacing w:after="240"/>
        <w:rPr>
          <w:b/>
          <w:sz w:val="24"/>
          <w:szCs w:val="28"/>
        </w:rPr>
      </w:pPr>
      <w:r w:rsidRPr="00B57D7F">
        <w:rPr>
          <w:b/>
          <w:sz w:val="24"/>
          <w:szCs w:val="28"/>
        </w:rPr>
        <w:t>PART II – ADMINISTRATION</w:t>
      </w:r>
    </w:p>
    <w:p w:rsidR="00B57D7F" w:rsidRPr="00B57D7F" w:rsidRDefault="00B57D7F" w:rsidP="00B57D7F">
      <w:pPr>
        <w:spacing w:after="240"/>
        <w:rPr>
          <w:b/>
          <w:sz w:val="24"/>
          <w:szCs w:val="28"/>
          <w:u w:val="single"/>
        </w:rPr>
      </w:pPr>
      <w:r w:rsidRPr="00B57D7F">
        <w:rPr>
          <w:b/>
          <w:sz w:val="24"/>
          <w:szCs w:val="28"/>
          <w:u w:val="single"/>
        </w:rPr>
        <w:t>Animal Control Officer</w:t>
      </w:r>
    </w:p>
    <w:p w:rsidR="00B57D7F" w:rsidRDefault="00B57D7F" w:rsidP="00B57D7F">
      <w:pPr>
        <w:spacing w:after="240"/>
        <w:rPr>
          <w:sz w:val="24"/>
          <w:szCs w:val="28"/>
        </w:rPr>
      </w:pPr>
      <w:r>
        <w:rPr>
          <w:sz w:val="24"/>
          <w:szCs w:val="28"/>
        </w:rPr>
        <w:t>4. (1)</w:t>
      </w:r>
      <w:r>
        <w:rPr>
          <w:sz w:val="24"/>
          <w:szCs w:val="28"/>
        </w:rPr>
        <w:tab/>
        <w:t>The Council may appoint, by Band Council Resolution, an animal control officer to provide for the administration and enforcement of this by-law and more specifically to receive registrations and to issue identification tags under this by-law.</w:t>
      </w:r>
    </w:p>
    <w:p w:rsidR="00B57D7F" w:rsidRDefault="00B57D7F" w:rsidP="00B57D7F">
      <w:pPr>
        <w:spacing w:after="240"/>
        <w:rPr>
          <w:sz w:val="24"/>
          <w:szCs w:val="28"/>
        </w:rPr>
      </w:pPr>
      <w:r>
        <w:rPr>
          <w:sz w:val="24"/>
          <w:szCs w:val="28"/>
        </w:rPr>
        <w:t>(2)</w:t>
      </w:r>
      <w:r>
        <w:rPr>
          <w:sz w:val="24"/>
          <w:szCs w:val="28"/>
        </w:rPr>
        <w:tab/>
        <w:t>The Council may, in the Band Council Resolution, provide for reasonable remuneration to be paid to the animal control officer.</w:t>
      </w:r>
    </w:p>
    <w:p w:rsidR="00B57D7F" w:rsidRPr="00B57D7F" w:rsidRDefault="00B57D7F" w:rsidP="00B57D7F">
      <w:pPr>
        <w:spacing w:after="240"/>
        <w:rPr>
          <w:b/>
          <w:sz w:val="24"/>
          <w:szCs w:val="28"/>
          <w:u w:val="single"/>
        </w:rPr>
      </w:pPr>
      <w:r w:rsidRPr="00B57D7F">
        <w:rPr>
          <w:b/>
          <w:sz w:val="24"/>
          <w:szCs w:val="28"/>
          <w:u w:val="single"/>
        </w:rPr>
        <w:t>Registration and Identification of Animals</w:t>
      </w:r>
    </w:p>
    <w:p w:rsidR="00B57D7F" w:rsidRDefault="00B57D7F" w:rsidP="00B57D7F">
      <w:pPr>
        <w:spacing w:after="240"/>
        <w:rPr>
          <w:sz w:val="24"/>
          <w:szCs w:val="28"/>
        </w:rPr>
      </w:pPr>
      <w:proofErr w:type="gramStart"/>
      <w:r>
        <w:rPr>
          <w:sz w:val="24"/>
          <w:szCs w:val="28"/>
        </w:rPr>
        <w:t>5.(</w:t>
      </w:r>
      <w:proofErr w:type="gramEnd"/>
      <w:r>
        <w:rPr>
          <w:sz w:val="24"/>
          <w:szCs w:val="28"/>
        </w:rPr>
        <w:t>1)</w:t>
      </w:r>
      <w:r>
        <w:rPr>
          <w:sz w:val="24"/>
          <w:szCs w:val="28"/>
        </w:rPr>
        <w:tab/>
        <w:t xml:space="preserve">Every person keeping one or more dogs, or other animals on the reserve shall register </w:t>
      </w:r>
      <w:r>
        <w:rPr>
          <w:sz w:val="24"/>
          <w:szCs w:val="28"/>
        </w:rPr>
        <w:tab/>
        <w:t>and have an identification tag placed around the neck of each animal</w:t>
      </w:r>
    </w:p>
    <w:p w:rsidR="00B57D7F" w:rsidRDefault="00B57D7F" w:rsidP="00B57D7F">
      <w:pPr>
        <w:spacing w:after="240"/>
        <w:rPr>
          <w:sz w:val="24"/>
          <w:szCs w:val="28"/>
        </w:rPr>
      </w:pPr>
      <w:r>
        <w:rPr>
          <w:sz w:val="24"/>
          <w:szCs w:val="28"/>
        </w:rPr>
        <w:t>(2)</w:t>
      </w:r>
      <w:r>
        <w:rPr>
          <w:sz w:val="24"/>
          <w:szCs w:val="28"/>
        </w:rPr>
        <w:tab/>
        <w:t xml:space="preserve">The application for registration and identification tag shall be filed with the animal </w:t>
      </w:r>
      <w:r w:rsidR="008615D6">
        <w:rPr>
          <w:sz w:val="24"/>
          <w:szCs w:val="28"/>
        </w:rPr>
        <w:tab/>
      </w:r>
      <w:r>
        <w:rPr>
          <w:sz w:val="24"/>
          <w:szCs w:val="28"/>
        </w:rPr>
        <w:t>control officer and it will include:</w:t>
      </w:r>
    </w:p>
    <w:p w:rsidR="00B57D7F" w:rsidRDefault="00B57D7F" w:rsidP="00B57D7F">
      <w:pPr>
        <w:pStyle w:val="ListParagraph"/>
        <w:numPr>
          <w:ilvl w:val="0"/>
          <w:numId w:val="6"/>
        </w:numPr>
        <w:spacing w:after="240"/>
        <w:rPr>
          <w:sz w:val="24"/>
          <w:szCs w:val="28"/>
        </w:rPr>
      </w:pPr>
      <w:r>
        <w:rPr>
          <w:sz w:val="24"/>
          <w:szCs w:val="28"/>
        </w:rPr>
        <w:t>The applicant’s name;</w:t>
      </w:r>
    </w:p>
    <w:p w:rsidR="00B57D7F" w:rsidRDefault="00B57D7F" w:rsidP="00B57D7F">
      <w:pPr>
        <w:pStyle w:val="ListParagraph"/>
        <w:numPr>
          <w:ilvl w:val="0"/>
          <w:numId w:val="6"/>
        </w:numPr>
        <w:spacing w:after="240"/>
        <w:rPr>
          <w:sz w:val="24"/>
          <w:szCs w:val="28"/>
        </w:rPr>
      </w:pPr>
      <w:r>
        <w:rPr>
          <w:sz w:val="24"/>
          <w:szCs w:val="28"/>
        </w:rPr>
        <w:t>The applicant’s address or lot number;</w:t>
      </w:r>
    </w:p>
    <w:p w:rsidR="00B57D7F" w:rsidRDefault="00B57D7F" w:rsidP="00B57D7F">
      <w:pPr>
        <w:pStyle w:val="ListParagraph"/>
        <w:numPr>
          <w:ilvl w:val="0"/>
          <w:numId w:val="6"/>
        </w:numPr>
        <w:spacing w:after="240"/>
        <w:rPr>
          <w:sz w:val="24"/>
          <w:szCs w:val="28"/>
        </w:rPr>
      </w:pPr>
      <w:r>
        <w:rPr>
          <w:sz w:val="24"/>
          <w:szCs w:val="28"/>
        </w:rPr>
        <w:t>A description of the dog or other animal sought to be registered, including age, sex, name and breed if known;</w:t>
      </w:r>
    </w:p>
    <w:p w:rsidR="00B57D7F" w:rsidRDefault="00B57D7F" w:rsidP="00B57D7F">
      <w:pPr>
        <w:pStyle w:val="ListParagraph"/>
        <w:numPr>
          <w:ilvl w:val="0"/>
          <w:numId w:val="6"/>
        </w:numPr>
        <w:spacing w:after="240"/>
        <w:rPr>
          <w:sz w:val="24"/>
          <w:szCs w:val="28"/>
        </w:rPr>
      </w:pPr>
      <w:r>
        <w:rPr>
          <w:sz w:val="24"/>
          <w:szCs w:val="28"/>
        </w:rPr>
        <w:t>The number of animals in the household;</w:t>
      </w:r>
    </w:p>
    <w:p w:rsidR="00B57D7F" w:rsidRDefault="00B57D7F" w:rsidP="00B57D7F">
      <w:pPr>
        <w:pStyle w:val="ListParagraph"/>
        <w:numPr>
          <w:ilvl w:val="0"/>
          <w:numId w:val="6"/>
        </w:numPr>
        <w:spacing w:after="240"/>
        <w:rPr>
          <w:sz w:val="24"/>
          <w:szCs w:val="28"/>
        </w:rPr>
      </w:pPr>
      <w:r>
        <w:rPr>
          <w:sz w:val="24"/>
          <w:szCs w:val="28"/>
        </w:rPr>
        <w:t>A record that the animal is immunized against rabies, noting the date of such immunization, the name of the person immunizing the animal, including the manufacturer’s name of the vaccine and its batch number; and</w:t>
      </w:r>
    </w:p>
    <w:p w:rsidR="00B57D7F" w:rsidRDefault="00B57D7F" w:rsidP="00B57D7F">
      <w:pPr>
        <w:pStyle w:val="ListParagraph"/>
        <w:numPr>
          <w:ilvl w:val="0"/>
          <w:numId w:val="6"/>
        </w:numPr>
        <w:spacing w:after="240"/>
        <w:rPr>
          <w:sz w:val="24"/>
          <w:szCs w:val="28"/>
        </w:rPr>
      </w:pPr>
      <w:r>
        <w:rPr>
          <w:sz w:val="24"/>
          <w:szCs w:val="28"/>
        </w:rPr>
        <w:t>Any other information deemed by the animal control officer to be necessary for the proper administration of the</w:t>
      </w:r>
      <w:r w:rsidR="008615D6">
        <w:rPr>
          <w:sz w:val="24"/>
          <w:szCs w:val="28"/>
        </w:rPr>
        <w:t xml:space="preserve"> </w:t>
      </w:r>
      <w:r>
        <w:rPr>
          <w:sz w:val="24"/>
          <w:szCs w:val="28"/>
        </w:rPr>
        <w:t>by-law.</w:t>
      </w:r>
    </w:p>
    <w:p w:rsidR="00B57D7F" w:rsidRDefault="008615D6" w:rsidP="00B57D7F">
      <w:pPr>
        <w:spacing w:after="240"/>
        <w:rPr>
          <w:sz w:val="24"/>
          <w:szCs w:val="28"/>
        </w:rPr>
      </w:pPr>
      <w:r>
        <w:rPr>
          <w:sz w:val="24"/>
          <w:szCs w:val="28"/>
        </w:rPr>
        <w:t>6.</w:t>
      </w:r>
      <w:r>
        <w:rPr>
          <w:sz w:val="24"/>
          <w:szCs w:val="28"/>
        </w:rPr>
        <w:tab/>
        <w:t>The charge for registration and identif</w:t>
      </w:r>
      <w:r w:rsidR="008C7F98">
        <w:rPr>
          <w:sz w:val="24"/>
          <w:szCs w:val="28"/>
        </w:rPr>
        <w:t>ication tags shall be $10.00</w:t>
      </w:r>
      <w:bookmarkStart w:id="0" w:name="_GoBack"/>
      <w:bookmarkEnd w:id="0"/>
      <w:r>
        <w:rPr>
          <w:sz w:val="24"/>
          <w:szCs w:val="28"/>
        </w:rPr>
        <w:t xml:space="preserve"> per year.</w:t>
      </w:r>
    </w:p>
    <w:p w:rsidR="008615D6" w:rsidRDefault="008615D6" w:rsidP="00B57D7F">
      <w:pPr>
        <w:spacing w:after="240"/>
        <w:rPr>
          <w:sz w:val="24"/>
          <w:szCs w:val="28"/>
        </w:rPr>
      </w:pPr>
      <w:r>
        <w:rPr>
          <w:sz w:val="24"/>
          <w:szCs w:val="28"/>
        </w:rPr>
        <w:t>7.</w:t>
      </w:r>
      <w:r>
        <w:rPr>
          <w:sz w:val="24"/>
          <w:szCs w:val="28"/>
        </w:rPr>
        <w:tab/>
        <w:t xml:space="preserve">The animal control officer shall issue the license tag upon registration and payment of </w:t>
      </w:r>
      <w:r>
        <w:rPr>
          <w:sz w:val="24"/>
          <w:szCs w:val="28"/>
        </w:rPr>
        <w:tab/>
        <w:t xml:space="preserve">the annual fee and, if necessary, proof that the animal has been immunized against </w:t>
      </w:r>
      <w:r>
        <w:rPr>
          <w:sz w:val="24"/>
          <w:szCs w:val="28"/>
        </w:rPr>
        <w:tab/>
        <w:t>rabies.</w:t>
      </w:r>
    </w:p>
    <w:p w:rsidR="008615D6" w:rsidRDefault="008615D6" w:rsidP="00B57D7F">
      <w:pPr>
        <w:spacing w:after="240"/>
        <w:rPr>
          <w:sz w:val="24"/>
          <w:szCs w:val="28"/>
        </w:rPr>
      </w:pPr>
      <w:r>
        <w:rPr>
          <w:sz w:val="24"/>
          <w:szCs w:val="28"/>
        </w:rPr>
        <w:lastRenderedPageBreak/>
        <w:t>8.</w:t>
      </w:r>
      <w:r>
        <w:rPr>
          <w:sz w:val="24"/>
          <w:szCs w:val="28"/>
        </w:rPr>
        <w:tab/>
        <w:t xml:space="preserve">The license tag shall be securely attached to the collar or harness of the animal at all </w:t>
      </w:r>
      <w:r>
        <w:rPr>
          <w:sz w:val="24"/>
          <w:szCs w:val="28"/>
        </w:rPr>
        <w:tab/>
        <w:t>times.</w:t>
      </w:r>
    </w:p>
    <w:p w:rsidR="008615D6" w:rsidRDefault="008615D6" w:rsidP="00B57D7F">
      <w:pPr>
        <w:spacing w:after="240"/>
        <w:rPr>
          <w:sz w:val="24"/>
          <w:szCs w:val="28"/>
        </w:rPr>
      </w:pPr>
      <w:r>
        <w:rPr>
          <w:sz w:val="24"/>
          <w:szCs w:val="28"/>
        </w:rPr>
        <w:t>9.</w:t>
      </w:r>
      <w:r>
        <w:rPr>
          <w:sz w:val="24"/>
          <w:szCs w:val="28"/>
        </w:rPr>
        <w:tab/>
        <w:t xml:space="preserve">The registration and identification tag will be valid for one full year from the date of </w:t>
      </w:r>
      <w:r>
        <w:rPr>
          <w:sz w:val="24"/>
          <w:szCs w:val="28"/>
        </w:rPr>
        <w:tab/>
        <w:t>issuance.</w:t>
      </w:r>
    </w:p>
    <w:p w:rsidR="008615D6" w:rsidRPr="008615D6" w:rsidRDefault="008615D6" w:rsidP="00B57D7F">
      <w:pPr>
        <w:spacing w:after="240"/>
        <w:rPr>
          <w:b/>
          <w:sz w:val="24"/>
          <w:szCs w:val="28"/>
          <w:u w:val="single"/>
        </w:rPr>
      </w:pPr>
      <w:r w:rsidRPr="008615D6">
        <w:rPr>
          <w:b/>
          <w:sz w:val="24"/>
          <w:szCs w:val="28"/>
          <w:u w:val="single"/>
        </w:rPr>
        <w:t>Immunization of Animals</w:t>
      </w:r>
    </w:p>
    <w:p w:rsidR="008615D6" w:rsidRDefault="008615D6" w:rsidP="00B57D7F">
      <w:pPr>
        <w:spacing w:after="240"/>
        <w:rPr>
          <w:sz w:val="24"/>
          <w:szCs w:val="28"/>
        </w:rPr>
      </w:pPr>
      <w:r>
        <w:rPr>
          <w:sz w:val="24"/>
          <w:szCs w:val="28"/>
        </w:rPr>
        <w:t>10.</w:t>
      </w:r>
      <w:r>
        <w:rPr>
          <w:sz w:val="24"/>
          <w:szCs w:val="28"/>
        </w:rPr>
        <w:tab/>
        <w:t xml:space="preserve">All animals on the reserve must be immunized in accordance with generally accepted </w:t>
      </w:r>
      <w:r>
        <w:rPr>
          <w:sz w:val="24"/>
          <w:szCs w:val="28"/>
        </w:rPr>
        <w:tab/>
        <w:t>veterinary standards.</w:t>
      </w:r>
    </w:p>
    <w:p w:rsidR="008615D6" w:rsidRDefault="008615D6" w:rsidP="00B57D7F">
      <w:pPr>
        <w:spacing w:after="240"/>
        <w:rPr>
          <w:sz w:val="24"/>
          <w:szCs w:val="28"/>
        </w:rPr>
      </w:pPr>
      <w:r>
        <w:rPr>
          <w:sz w:val="24"/>
          <w:szCs w:val="28"/>
        </w:rPr>
        <w:t>11.</w:t>
      </w:r>
      <w:r>
        <w:rPr>
          <w:sz w:val="24"/>
          <w:szCs w:val="28"/>
        </w:rPr>
        <w:tab/>
        <w:t xml:space="preserve">The owner of any animal exposed to rabies shall, on demand by the band council, </w:t>
      </w:r>
      <w:r>
        <w:rPr>
          <w:sz w:val="24"/>
          <w:szCs w:val="28"/>
        </w:rPr>
        <w:tab/>
        <w:t xml:space="preserve">surrender such animal to the band council to be held by the animal control officer in </w:t>
      </w:r>
      <w:r>
        <w:rPr>
          <w:sz w:val="24"/>
          <w:szCs w:val="28"/>
        </w:rPr>
        <w:tab/>
        <w:t xml:space="preserve">quarantine for a period of 14 days and such animal shall not be released from such </w:t>
      </w:r>
      <w:r>
        <w:rPr>
          <w:sz w:val="24"/>
          <w:szCs w:val="28"/>
        </w:rPr>
        <w:tab/>
        <w:t>quarantine without the written permission of the medical officer of health.</w:t>
      </w:r>
    </w:p>
    <w:p w:rsidR="008615D6" w:rsidRDefault="008615D6" w:rsidP="00B57D7F">
      <w:pPr>
        <w:spacing w:after="240"/>
        <w:rPr>
          <w:sz w:val="24"/>
          <w:szCs w:val="28"/>
        </w:rPr>
      </w:pPr>
      <w:r>
        <w:rPr>
          <w:sz w:val="24"/>
          <w:szCs w:val="28"/>
        </w:rPr>
        <w:t>12.</w:t>
      </w:r>
      <w:r>
        <w:rPr>
          <w:sz w:val="24"/>
          <w:szCs w:val="28"/>
        </w:rPr>
        <w:tab/>
        <w:t xml:space="preserve">Upon demand of the band council, the owner of any animal shall forthwith surrender to </w:t>
      </w:r>
      <w:r>
        <w:rPr>
          <w:sz w:val="24"/>
          <w:szCs w:val="28"/>
        </w:rPr>
        <w:tab/>
        <w:t xml:space="preserve">the animal control officer any animal which has bitten any person or which has been </w:t>
      </w:r>
      <w:r>
        <w:rPr>
          <w:sz w:val="24"/>
          <w:szCs w:val="28"/>
        </w:rPr>
        <w:tab/>
        <w:t xml:space="preserve">exposed to rabies to be held in quarantine at the discretion of the medical health </w:t>
      </w:r>
      <w:r>
        <w:rPr>
          <w:sz w:val="24"/>
          <w:szCs w:val="28"/>
        </w:rPr>
        <w:tab/>
        <w:t>officer.</w:t>
      </w:r>
    </w:p>
    <w:p w:rsidR="008615D6" w:rsidRDefault="008615D6" w:rsidP="00B57D7F">
      <w:pPr>
        <w:spacing w:after="240"/>
        <w:rPr>
          <w:sz w:val="24"/>
          <w:szCs w:val="28"/>
        </w:rPr>
      </w:pPr>
      <w:r>
        <w:rPr>
          <w:sz w:val="24"/>
          <w:szCs w:val="28"/>
        </w:rPr>
        <w:t>13.</w:t>
      </w:r>
      <w:r>
        <w:rPr>
          <w:sz w:val="24"/>
          <w:szCs w:val="28"/>
        </w:rPr>
        <w:tab/>
        <w:t xml:space="preserve">Any animal found to be infected with rabies shall be destroyed by its owner or by the </w:t>
      </w:r>
      <w:r>
        <w:rPr>
          <w:sz w:val="24"/>
          <w:szCs w:val="28"/>
        </w:rPr>
        <w:tab/>
        <w:t>animal control officer at the owner’s expense.</w:t>
      </w:r>
    </w:p>
    <w:p w:rsidR="008615D6" w:rsidRPr="008615D6" w:rsidRDefault="008615D6" w:rsidP="00B57D7F">
      <w:pPr>
        <w:spacing w:after="240"/>
        <w:rPr>
          <w:b/>
          <w:sz w:val="24"/>
          <w:szCs w:val="28"/>
          <w:u w:val="single"/>
        </w:rPr>
      </w:pPr>
      <w:r w:rsidRPr="008615D6">
        <w:rPr>
          <w:b/>
          <w:sz w:val="24"/>
          <w:szCs w:val="28"/>
          <w:u w:val="single"/>
        </w:rPr>
        <w:t>Limitation on Animals per Dwelling</w:t>
      </w:r>
    </w:p>
    <w:p w:rsidR="008615D6" w:rsidRDefault="008615D6" w:rsidP="00B57D7F">
      <w:pPr>
        <w:spacing w:after="240"/>
        <w:rPr>
          <w:sz w:val="24"/>
          <w:szCs w:val="28"/>
        </w:rPr>
      </w:pPr>
      <w:r>
        <w:rPr>
          <w:sz w:val="24"/>
          <w:szCs w:val="28"/>
        </w:rPr>
        <w:t>14</w:t>
      </w:r>
      <w:proofErr w:type="gramStart"/>
      <w:r>
        <w:rPr>
          <w:sz w:val="24"/>
          <w:szCs w:val="28"/>
        </w:rPr>
        <w:t>.(</w:t>
      </w:r>
      <w:proofErr w:type="gramEnd"/>
      <w:r>
        <w:rPr>
          <w:sz w:val="24"/>
          <w:szCs w:val="28"/>
        </w:rPr>
        <w:t>1)</w:t>
      </w:r>
      <w:r>
        <w:rPr>
          <w:sz w:val="24"/>
          <w:szCs w:val="28"/>
        </w:rPr>
        <w:tab/>
        <w:t xml:space="preserve">No more than three (3) domestic animals shall be kept, harboured or possessed in any </w:t>
      </w:r>
      <w:r>
        <w:rPr>
          <w:sz w:val="24"/>
          <w:szCs w:val="28"/>
        </w:rPr>
        <w:tab/>
        <w:t>dwelling;</w:t>
      </w:r>
    </w:p>
    <w:p w:rsidR="008615D6" w:rsidRDefault="008615D6" w:rsidP="00B57D7F">
      <w:pPr>
        <w:spacing w:after="240"/>
        <w:rPr>
          <w:sz w:val="24"/>
          <w:szCs w:val="28"/>
        </w:rPr>
      </w:pPr>
      <w:r>
        <w:rPr>
          <w:sz w:val="24"/>
          <w:szCs w:val="28"/>
        </w:rPr>
        <w:t>(2)</w:t>
      </w:r>
      <w:r>
        <w:rPr>
          <w:sz w:val="24"/>
          <w:szCs w:val="28"/>
        </w:rPr>
        <w:tab/>
        <w:t>T</w:t>
      </w:r>
      <w:r w:rsidR="00A73627">
        <w:rPr>
          <w:sz w:val="24"/>
          <w:szCs w:val="28"/>
        </w:rPr>
        <w:t>he provisions of subsection 15</w:t>
      </w:r>
      <w:r>
        <w:rPr>
          <w:sz w:val="24"/>
          <w:szCs w:val="28"/>
        </w:rPr>
        <w:t xml:space="preserve">(1) shall not apply to dog or cat litters, whereby the </w:t>
      </w:r>
      <w:r>
        <w:rPr>
          <w:sz w:val="24"/>
          <w:szCs w:val="28"/>
        </w:rPr>
        <w:tab/>
        <w:t>pups or kittens are under four (4) months of age.</w:t>
      </w:r>
    </w:p>
    <w:p w:rsidR="008615D6" w:rsidRPr="004C0050" w:rsidRDefault="008615D6" w:rsidP="00B57D7F">
      <w:pPr>
        <w:spacing w:after="240"/>
        <w:rPr>
          <w:b/>
          <w:sz w:val="24"/>
          <w:szCs w:val="28"/>
          <w:u w:val="single"/>
        </w:rPr>
      </w:pPr>
      <w:r w:rsidRPr="004C0050">
        <w:rPr>
          <w:b/>
          <w:sz w:val="24"/>
          <w:szCs w:val="28"/>
          <w:u w:val="single"/>
        </w:rPr>
        <w:t>General Prohibitions</w:t>
      </w:r>
    </w:p>
    <w:p w:rsidR="008615D6" w:rsidRDefault="008615D6" w:rsidP="00B57D7F">
      <w:pPr>
        <w:spacing w:after="240"/>
        <w:rPr>
          <w:sz w:val="24"/>
          <w:szCs w:val="28"/>
        </w:rPr>
      </w:pPr>
      <w:r>
        <w:rPr>
          <w:sz w:val="24"/>
          <w:szCs w:val="28"/>
        </w:rPr>
        <w:t>15</w:t>
      </w:r>
      <w:proofErr w:type="gramStart"/>
      <w:r>
        <w:rPr>
          <w:sz w:val="24"/>
          <w:szCs w:val="28"/>
        </w:rPr>
        <w:t>.(</w:t>
      </w:r>
      <w:proofErr w:type="gramEnd"/>
      <w:r>
        <w:rPr>
          <w:sz w:val="24"/>
          <w:szCs w:val="28"/>
        </w:rPr>
        <w:t>1)</w:t>
      </w:r>
      <w:r>
        <w:rPr>
          <w:sz w:val="24"/>
          <w:szCs w:val="28"/>
        </w:rPr>
        <w:tab/>
        <w:t xml:space="preserve">Subject to </w:t>
      </w:r>
      <w:r w:rsidR="00A73627">
        <w:rPr>
          <w:sz w:val="24"/>
          <w:szCs w:val="28"/>
        </w:rPr>
        <w:t>subsection 2</w:t>
      </w:r>
      <w:r>
        <w:rPr>
          <w:sz w:val="24"/>
          <w:szCs w:val="28"/>
        </w:rPr>
        <w:t>, every owner of a dog shall keep the dog safely tethered or penned up</w:t>
      </w:r>
      <w:r w:rsidR="00A73627">
        <w:rPr>
          <w:sz w:val="24"/>
          <w:szCs w:val="28"/>
        </w:rPr>
        <w:t xml:space="preserve"> a</w:t>
      </w:r>
      <w:r>
        <w:rPr>
          <w:sz w:val="24"/>
          <w:szCs w:val="28"/>
        </w:rPr>
        <w:t>t all times.</w:t>
      </w:r>
    </w:p>
    <w:p w:rsidR="008615D6" w:rsidRDefault="008615D6" w:rsidP="00B57D7F">
      <w:pPr>
        <w:spacing w:after="240"/>
        <w:rPr>
          <w:sz w:val="24"/>
          <w:szCs w:val="28"/>
        </w:rPr>
      </w:pPr>
      <w:r>
        <w:rPr>
          <w:sz w:val="24"/>
          <w:szCs w:val="28"/>
        </w:rPr>
        <w:t>(2)</w:t>
      </w:r>
      <w:r>
        <w:rPr>
          <w:sz w:val="24"/>
          <w:szCs w:val="28"/>
        </w:rPr>
        <w:tab/>
        <w:t>A dog need not</w:t>
      </w:r>
      <w:r w:rsidR="00A73627">
        <w:rPr>
          <w:sz w:val="24"/>
          <w:szCs w:val="28"/>
        </w:rPr>
        <w:t xml:space="preserve"> </w:t>
      </w:r>
      <w:r>
        <w:rPr>
          <w:sz w:val="24"/>
          <w:szCs w:val="28"/>
        </w:rPr>
        <w:t>be tethered or penned up as provided in subsection 15(1)</w:t>
      </w:r>
      <w:r w:rsidR="00A73627">
        <w:rPr>
          <w:sz w:val="24"/>
          <w:szCs w:val="28"/>
        </w:rPr>
        <w:t xml:space="preserve"> if the dog:</w:t>
      </w:r>
    </w:p>
    <w:p w:rsidR="00A73627" w:rsidRDefault="00A73627" w:rsidP="00A73627">
      <w:pPr>
        <w:pStyle w:val="ListParagraph"/>
        <w:numPr>
          <w:ilvl w:val="0"/>
          <w:numId w:val="7"/>
        </w:numPr>
        <w:spacing w:after="240"/>
        <w:rPr>
          <w:sz w:val="24"/>
          <w:szCs w:val="28"/>
        </w:rPr>
      </w:pPr>
      <w:r>
        <w:rPr>
          <w:sz w:val="24"/>
          <w:szCs w:val="28"/>
        </w:rPr>
        <w:t>Is held on a leash by a person capable of restraining the dog’s movements;</w:t>
      </w:r>
    </w:p>
    <w:p w:rsidR="00A73627" w:rsidRDefault="00A73627" w:rsidP="00A73627">
      <w:pPr>
        <w:pStyle w:val="ListParagraph"/>
        <w:numPr>
          <w:ilvl w:val="0"/>
          <w:numId w:val="7"/>
        </w:numPr>
        <w:spacing w:after="240"/>
        <w:rPr>
          <w:sz w:val="24"/>
          <w:szCs w:val="28"/>
        </w:rPr>
      </w:pPr>
      <w:r>
        <w:rPr>
          <w:sz w:val="24"/>
          <w:szCs w:val="28"/>
        </w:rPr>
        <w:t>Is being used by a person for the purpose of hunting;</w:t>
      </w:r>
    </w:p>
    <w:p w:rsidR="00A73627" w:rsidRDefault="00A73627" w:rsidP="00A73627">
      <w:pPr>
        <w:pStyle w:val="ListParagraph"/>
        <w:numPr>
          <w:ilvl w:val="0"/>
          <w:numId w:val="7"/>
        </w:numPr>
        <w:spacing w:after="240"/>
        <w:rPr>
          <w:sz w:val="24"/>
          <w:szCs w:val="28"/>
        </w:rPr>
      </w:pPr>
      <w:r>
        <w:rPr>
          <w:sz w:val="24"/>
          <w:szCs w:val="28"/>
        </w:rPr>
        <w:t xml:space="preserve">Is being used by a person to work in a lawful manner with sheep or cattle; </w:t>
      </w:r>
    </w:p>
    <w:p w:rsidR="00A73627" w:rsidRDefault="00A73627" w:rsidP="00A73627">
      <w:pPr>
        <w:pStyle w:val="ListParagraph"/>
        <w:numPr>
          <w:ilvl w:val="0"/>
          <w:numId w:val="7"/>
        </w:numPr>
        <w:spacing w:after="240"/>
        <w:rPr>
          <w:sz w:val="24"/>
          <w:szCs w:val="28"/>
        </w:rPr>
      </w:pPr>
      <w:r>
        <w:rPr>
          <w:sz w:val="24"/>
          <w:szCs w:val="28"/>
        </w:rPr>
        <w:lastRenderedPageBreak/>
        <w:t>Is used by a visually impaired person as a guide dog.</w:t>
      </w:r>
    </w:p>
    <w:p w:rsidR="00A73627" w:rsidRDefault="00A73627" w:rsidP="00A73627">
      <w:pPr>
        <w:spacing w:after="240"/>
        <w:rPr>
          <w:sz w:val="24"/>
          <w:szCs w:val="28"/>
        </w:rPr>
      </w:pPr>
      <w:r>
        <w:rPr>
          <w:sz w:val="24"/>
          <w:szCs w:val="28"/>
        </w:rPr>
        <w:t>(3)</w:t>
      </w:r>
      <w:r>
        <w:rPr>
          <w:sz w:val="24"/>
          <w:szCs w:val="28"/>
        </w:rPr>
        <w:tab/>
        <w:t xml:space="preserve">No owner shall allow a female animal in heat to remain in any public place unless the </w:t>
      </w:r>
      <w:r>
        <w:rPr>
          <w:sz w:val="24"/>
          <w:szCs w:val="28"/>
        </w:rPr>
        <w:tab/>
        <w:t xml:space="preserve">animal is attached to a leash and is accompanied by and is under the observation and </w:t>
      </w:r>
      <w:r>
        <w:rPr>
          <w:sz w:val="24"/>
          <w:szCs w:val="28"/>
        </w:rPr>
        <w:tab/>
        <w:t>control of the owner or his agent.</w:t>
      </w:r>
    </w:p>
    <w:p w:rsidR="00A73627" w:rsidRDefault="00A73627" w:rsidP="00A73627">
      <w:pPr>
        <w:spacing w:after="240"/>
        <w:rPr>
          <w:sz w:val="24"/>
          <w:szCs w:val="28"/>
        </w:rPr>
      </w:pPr>
      <w:r>
        <w:rPr>
          <w:sz w:val="24"/>
          <w:szCs w:val="28"/>
        </w:rPr>
        <w:t>(4)</w:t>
      </w:r>
      <w:r>
        <w:rPr>
          <w:sz w:val="24"/>
          <w:szCs w:val="28"/>
        </w:rPr>
        <w:tab/>
        <w:t xml:space="preserve">The owner of an animal who fails to take all necessary measures to ensure that such dog </w:t>
      </w:r>
      <w:r>
        <w:rPr>
          <w:sz w:val="24"/>
          <w:szCs w:val="28"/>
        </w:rPr>
        <w:tab/>
        <w:t xml:space="preserve">is under control or supervision or in the possession of the owner at all times, upon any </w:t>
      </w:r>
      <w:r>
        <w:rPr>
          <w:sz w:val="24"/>
          <w:szCs w:val="28"/>
        </w:rPr>
        <w:tab/>
        <w:t xml:space="preserve">property on the reserve, is guilty of an offence. </w:t>
      </w:r>
    </w:p>
    <w:p w:rsidR="00A73627" w:rsidRDefault="00A73627" w:rsidP="00A73627">
      <w:pPr>
        <w:spacing w:after="240"/>
        <w:rPr>
          <w:sz w:val="24"/>
          <w:szCs w:val="28"/>
        </w:rPr>
      </w:pPr>
      <w:r>
        <w:rPr>
          <w:sz w:val="24"/>
          <w:szCs w:val="28"/>
        </w:rPr>
        <w:t>(5)</w:t>
      </w:r>
      <w:r>
        <w:rPr>
          <w:sz w:val="24"/>
          <w:szCs w:val="28"/>
        </w:rPr>
        <w:tab/>
        <w:t xml:space="preserve">The owner of a dog which causes damage to any property including moveable property, </w:t>
      </w:r>
      <w:r>
        <w:rPr>
          <w:sz w:val="24"/>
          <w:szCs w:val="28"/>
        </w:rPr>
        <w:tab/>
        <w:t xml:space="preserve">lawns, flower gardens, flower beds, bushes or plants, or other party of property, is </w:t>
      </w:r>
      <w:r>
        <w:rPr>
          <w:sz w:val="24"/>
          <w:szCs w:val="28"/>
        </w:rPr>
        <w:tab/>
        <w:t>guilty of an offence.</w:t>
      </w:r>
    </w:p>
    <w:p w:rsidR="00A73627" w:rsidRDefault="00A73627" w:rsidP="00A73627">
      <w:pPr>
        <w:spacing w:after="240"/>
        <w:rPr>
          <w:sz w:val="24"/>
          <w:szCs w:val="28"/>
        </w:rPr>
      </w:pPr>
      <w:r>
        <w:rPr>
          <w:sz w:val="24"/>
          <w:szCs w:val="28"/>
        </w:rPr>
        <w:t>(6)</w:t>
      </w:r>
      <w:r>
        <w:rPr>
          <w:sz w:val="24"/>
          <w:szCs w:val="28"/>
        </w:rPr>
        <w:tab/>
        <w:t xml:space="preserve">The owner of a dog, shall, when the dog is on public property or private property </w:t>
      </w:r>
      <w:r>
        <w:rPr>
          <w:sz w:val="24"/>
          <w:szCs w:val="28"/>
        </w:rPr>
        <w:tab/>
        <w:t xml:space="preserve">belonging to another person, immediately pick up and thereafter dispose of, any feces, </w:t>
      </w:r>
      <w:r>
        <w:rPr>
          <w:sz w:val="24"/>
          <w:szCs w:val="28"/>
        </w:rPr>
        <w:tab/>
        <w:t>vomit, or any other waste left by the dog on the said property.</w:t>
      </w:r>
    </w:p>
    <w:p w:rsidR="00A73627" w:rsidRDefault="00A73627" w:rsidP="00A73627">
      <w:pPr>
        <w:spacing w:after="240"/>
        <w:rPr>
          <w:sz w:val="24"/>
          <w:szCs w:val="28"/>
        </w:rPr>
      </w:pPr>
      <w:r>
        <w:rPr>
          <w:sz w:val="24"/>
          <w:szCs w:val="28"/>
        </w:rPr>
        <w:t>16.</w:t>
      </w:r>
      <w:r>
        <w:rPr>
          <w:sz w:val="24"/>
          <w:szCs w:val="28"/>
        </w:rPr>
        <w:tab/>
        <w:t xml:space="preserve">No owner shall allow his dog to remain unfed or without water whereby it either </w:t>
      </w:r>
      <w:r>
        <w:rPr>
          <w:sz w:val="24"/>
          <w:szCs w:val="28"/>
        </w:rPr>
        <w:tab/>
        <w:t>amounts to cruelty or causes the dog to become a nuisance.</w:t>
      </w:r>
    </w:p>
    <w:p w:rsidR="00A73627" w:rsidRDefault="00A73627" w:rsidP="00A73627">
      <w:pPr>
        <w:spacing w:after="240"/>
        <w:rPr>
          <w:sz w:val="24"/>
          <w:szCs w:val="28"/>
        </w:rPr>
      </w:pPr>
      <w:r>
        <w:rPr>
          <w:sz w:val="24"/>
          <w:szCs w:val="28"/>
        </w:rPr>
        <w:t>17.</w:t>
      </w:r>
      <w:r>
        <w:rPr>
          <w:sz w:val="24"/>
          <w:szCs w:val="28"/>
        </w:rPr>
        <w:tab/>
        <w:t>No person shall punish or abuse a dog in a manner which is cruel or unnecessary.</w:t>
      </w:r>
    </w:p>
    <w:p w:rsidR="00A73627" w:rsidRDefault="00A73627" w:rsidP="00A73627">
      <w:pPr>
        <w:spacing w:after="240"/>
        <w:rPr>
          <w:sz w:val="24"/>
          <w:szCs w:val="28"/>
        </w:rPr>
      </w:pPr>
      <w:r>
        <w:rPr>
          <w:sz w:val="24"/>
          <w:szCs w:val="28"/>
        </w:rPr>
        <w:t>18.</w:t>
      </w:r>
      <w:r>
        <w:rPr>
          <w:sz w:val="24"/>
          <w:szCs w:val="28"/>
        </w:rPr>
        <w:tab/>
        <w:t xml:space="preserve">No owner shall permit a dog to bark, yelp, </w:t>
      </w:r>
      <w:proofErr w:type="gramStart"/>
      <w:r>
        <w:rPr>
          <w:sz w:val="24"/>
          <w:szCs w:val="28"/>
        </w:rPr>
        <w:t>growl</w:t>
      </w:r>
      <w:proofErr w:type="gramEnd"/>
      <w:r>
        <w:rPr>
          <w:sz w:val="24"/>
          <w:szCs w:val="28"/>
        </w:rPr>
        <w:t xml:space="preserve"> or otherwise annoy or disturb the </w:t>
      </w:r>
      <w:r>
        <w:rPr>
          <w:sz w:val="24"/>
          <w:szCs w:val="28"/>
        </w:rPr>
        <w:tab/>
        <w:t>peace of the residents on the reserve.</w:t>
      </w:r>
    </w:p>
    <w:p w:rsidR="00A73627" w:rsidRPr="005821CD" w:rsidRDefault="00A73627" w:rsidP="00A73627">
      <w:pPr>
        <w:spacing w:after="240"/>
        <w:rPr>
          <w:b/>
          <w:sz w:val="24"/>
          <w:szCs w:val="28"/>
          <w:u w:val="single"/>
        </w:rPr>
      </w:pPr>
      <w:r w:rsidRPr="005821CD">
        <w:rPr>
          <w:b/>
          <w:sz w:val="24"/>
          <w:szCs w:val="28"/>
          <w:u w:val="single"/>
        </w:rPr>
        <w:t xml:space="preserve">Prohibitions within Specific Areas of the Reserve </w:t>
      </w:r>
    </w:p>
    <w:p w:rsidR="00A73627" w:rsidRDefault="00A73627" w:rsidP="00A73627">
      <w:pPr>
        <w:spacing w:after="240"/>
        <w:rPr>
          <w:sz w:val="24"/>
          <w:szCs w:val="28"/>
        </w:rPr>
      </w:pPr>
      <w:r>
        <w:rPr>
          <w:sz w:val="24"/>
          <w:szCs w:val="28"/>
        </w:rPr>
        <w:t>19</w:t>
      </w:r>
      <w:proofErr w:type="gramStart"/>
      <w:r>
        <w:rPr>
          <w:sz w:val="24"/>
          <w:szCs w:val="28"/>
        </w:rPr>
        <w:t>.(</w:t>
      </w:r>
      <w:proofErr w:type="gramEnd"/>
      <w:r>
        <w:rPr>
          <w:sz w:val="24"/>
          <w:szCs w:val="28"/>
        </w:rPr>
        <w:t>1)</w:t>
      </w:r>
      <w:r>
        <w:rPr>
          <w:sz w:val="24"/>
          <w:szCs w:val="28"/>
        </w:rPr>
        <w:tab/>
        <w:t xml:space="preserve">The Council may at any time prohibit the keeping of animals within any area of the </w:t>
      </w:r>
      <w:r>
        <w:rPr>
          <w:sz w:val="24"/>
          <w:szCs w:val="28"/>
        </w:rPr>
        <w:tab/>
        <w:t>reserve.</w:t>
      </w:r>
    </w:p>
    <w:p w:rsidR="00A73627" w:rsidRDefault="00A73627" w:rsidP="00A73627">
      <w:pPr>
        <w:spacing w:after="240"/>
        <w:rPr>
          <w:sz w:val="24"/>
          <w:szCs w:val="28"/>
        </w:rPr>
      </w:pPr>
      <w:r>
        <w:rPr>
          <w:sz w:val="24"/>
          <w:szCs w:val="28"/>
        </w:rPr>
        <w:t>(2)</w:t>
      </w:r>
      <w:r>
        <w:rPr>
          <w:sz w:val="24"/>
          <w:szCs w:val="28"/>
        </w:rPr>
        <w:tab/>
        <w:t xml:space="preserve">Notice of any prohibition made by council pursuant to subsection 19(1) shall be posted </w:t>
      </w:r>
      <w:r>
        <w:rPr>
          <w:sz w:val="24"/>
          <w:szCs w:val="28"/>
        </w:rPr>
        <w:tab/>
        <w:t xml:space="preserve">in the band office and after the date of posting such notice, no person shall keep of have </w:t>
      </w:r>
      <w:r>
        <w:rPr>
          <w:sz w:val="24"/>
          <w:szCs w:val="28"/>
        </w:rPr>
        <w:tab/>
        <w:t>an animal within the prohibited areas.</w:t>
      </w:r>
    </w:p>
    <w:p w:rsidR="00A73627" w:rsidRDefault="00A73627" w:rsidP="00A73627">
      <w:pPr>
        <w:spacing w:after="240"/>
        <w:rPr>
          <w:sz w:val="24"/>
          <w:szCs w:val="28"/>
        </w:rPr>
      </w:pPr>
      <w:r>
        <w:rPr>
          <w:sz w:val="24"/>
          <w:szCs w:val="28"/>
        </w:rPr>
        <w:t>(3)</w:t>
      </w:r>
      <w:r>
        <w:rPr>
          <w:sz w:val="24"/>
          <w:szCs w:val="28"/>
        </w:rPr>
        <w:tab/>
      </w:r>
      <w:r w:rsidR="005821CD">
        <w:rPr>
          <w:sz w:val="24"/>
          <w:szCs w:val="28"/>
        </w:rPr>
        <w:t xml:space="preserve">No person may establish, own or operate an establishment or facility for the boarding or </w:t>
      </w:r>
      <w:r w:rsidR="005821CD">
        <w:rPr>
          <w:sz w:val="24"/>
          <w:szCs w:val="28"/>
        </w:rPr>
        <w:tab/>
        <w:t xml:space="preserve">treatment of animals within the limits of the reserve, without express written </w:t>
      </w:r>
      <w:r w:rsidR="005821CD">
        <w:rPr>
          <w:sz w:val="24"/>
          <w:szCs w:val="28"/>
        </w:rPr>
        <w:tab/>
        <w:t>authorization to that effect from the band council, by way of a Band Council Resolution.</w:t>
      </w:r>
    </w:p>
    <w:p w:rsidR="005821CD" w:rsidRDefault="005821CD">
      <w:pPr>
        <w:rPr>
          <w:sz w:val="24"/>
          <w:szCs w:val="28"/>
        </w:rPr>
      </w:pPr>
      <w:r>
        <w:rPr>
          <w:sz w:val="24"/>
          <w:szCs w:val="28"/>
        </w:rPr>
        <w:br w:type="page"/>
      </w:r>
    </w:p>
    <w:p w:rsidR="005821CD" w:rsidRPr="005821CD" w:rsidRDefault="005821CD" w:rsidP="00A73627">
      <w:pPr>
        <w:spacing w:after="240"/>
        <w:rPr>
          <w:b/>
          <w:sz w:val="24"/>
          <w:szCs w:val="28"/>
          <w:u w:val="single"/>
        </w:rPr>
      </w:pPr>
      <w:r w:rsidRPr="005821CD">
        <w:rPr>
          <w:b/>
          <w:sz w:val="24"/>
          <w:szCs w:val="28"/>
          <w:u w:val="single"/>
        </w:rPr>
        <w:lastRenderedPageBreak/>
        <w:t>Vicious Dogs</w:t>
      </w:r>
    </w:p>
    <w:p w:rsidR="005821CD" w:rsidRDefault="005821CD" w:rsidP="00A73627">
      <w:pPr>
        <w:spacing w:after="240"/>
        <w:rPr>
          <w:sz w:val="24"/>
          <w:szCs w:val="28"/>
        </w:rPr>
      </w:pPr>
      <w:r>
        <w:rPr>
          <w:sz w:val="24"/>
          <w:szCs w:val="28"/>
        </w:rPr>
        <w:t>20.</w:t>
      </w:r>
      <w:r>
        <w:rPr>
          <w:sz w:val="24"/>
          <w:szCs w:val="28"/>
        </w:rPr>
        <w:tab/>
        <w:t xml:space="preserve">Anyone owning a vicious dog or aggressive dog must post a clearly visible sign notifying </w:t>
      </w:r>
      <w:r>
        <w:rPr>
          <w:sz w:val="24"/>
          <w:szCs w:val="28"/>
        </w:rPr>
        <w:tab/>
        <w:t>the public</w:t>
      </w:r>
    </w:p>
    <w:p w:rsidR="005821CD" w:rsidRDefault="005821CD" w:rsidP="00A73627">
      <w:pPr>
        <w:spacing w:after="240"/>
        <w:rPr>
          <w:sz w:val="24"/>
          <w:szCs w:val="28"/>
        </w:rPr>
      </w:pPr>
      <w:r>
        <w:rPr>
          <w:sz w:val="24"/>
          <w:szCs w:val="28"/>
        </w:rPr>
        <w:t>21.</w:t>
      </w:r>
      <w:r>
        <w:rPr>
          <w:sz w:val="24"/>
          <w:szCs w:val="28"/>
        </w:rPr>
        <w:tab/>
      </w:r>
      <w:proofErr w:type="gramStart"/>
      <w:r>
        <w:rPr>
          <w:sz w:val="24"/>
          <w:szCs w:val="28"/>
        </w:rPr>
        <w:t>At</w:t>
      </w:r>
      <w:proofErr w:type="gramEnd"/>
      <w:r>
        <w:rPr>
          <w:sz w:val="24"/>
          <w:szCs w:val="28"/>
        </w:rPr>
        <w:t xml:space="preserve"> all times, a vicious dog must be muzzled and kept on a leash whenever it is in a public </w:t>
      </w:r>
      <w:r>
        <w:rPr>
          <w:sz w:val="24"/>
          <w:szCs w:val="28"/>
        </w:rPr>
        <w:tab/>
        <w:t>place.</w:t>
      </w:r>
    </w:p>
    <w:p w:rsidR="005821CD" w:rsidRDefault="005821CD" w:rsidP="00A73627">
      <w:pPr>
        <w:spacing w:after="240"/>
        <w:rPr>
          <w:sz w:val="24"/>
          <w:szCs w:val="28"/>
        </w:rPr>
      </w:pPr>
      <w:r>
        <w:rPr>
          <w:sz w:val="24"/>
          <w:szCs w:val="28"/>
        </w:rPr>
        <w:t>22.</w:t>
      </w:r>
      <w:r>
        <w:rPr>
          <w:sz w:val="24"/>
          <w:szCs w:val="28"/>
        </w:rPr>
        <w:tab/>
        <w:t xml:space="preserve">On private property, a vicious dog shall be kept on a secure leash or in a restricted area </w:t>
      </w:r>
      <w:r>
        <w:rPr>
          <w:sz w:val="24"/>
          <w:szCs w:val="28"/>
        </w:rPr>
        <w:tab/>
        <w:t xml:space="preserve">which shall be constructed so as to prevent any escape by the dog and /or to prevent </w:t>
      </w:r>
      <w:r>
        <w:rPr>
          <w:sz w:val="24"/>
          <w:szCs w:val="28"/>
        </w:rPr>
        <w:tab/>
        <w:t xml:space="preserve">the entry </w:t>
      </w:r>
      <w:r w:rsidRPr="005821CD">
        <w:rPr>
          <w:sz w:val="24"/>
          <w:szCs w:val="28"/>
        </w:rPr>
        <w:t>of children.</w:t>
      </w:r>
    </w:p>
    <w:p w:rsidR="005821CD" w:rsidRPr="005B038F" w:rsidRDefault="005821CD" w:rsidP="00A73627">
      <w:pPr>
        <w:spacing w:after="240"/>
        <w:rPr>
          <w:b/>
          <w:sz w:val="24"/>
          <w:szCs w:val="28"/>
          <w:u w:val="single"/>
        </w:rPr>
      </w:pPr>
      <w:r w:rsidRPr="005B038F">
        <w:rPr>
          <w:b/>
          <w:sz w:val="24"/>
          <w:szCs w:val="28"/>
          <w:u w:val="single"/>
        </w:rPr>
        <w:t>Impounding and Seizure</w:t>
      </w:r>
    </w:p>
    <w:p w:rsidR="005821CD" w:rsidRDefault="005821CD" w:rsidP="00A73627">
      <w:pPr>
        <w:spacing w:after="240"/>
        <w:rPr>
          <w:sz w:val="24"/>
          <w:szCs w:val="28"/>
        </w:rPr>
      </w:pPr>
      <w:r>
        <w:rPr>
          <w:sz w:val="24"/>
          <w:szCs w:val="28"/>
        </w:rPr>
        <w:t>23</w:t>
      </w:r>
      <w:proofErr w:type="gramStart"/>
      <w:r>
        <w:rPr>
          <w:sz w:val="24"/>
          <w:szCs w:val="28"/>
        </w:rPr>
        <w:t>.(</w:t>
      </w:r>
      <w:proofErr w:type="gramEnd"/>
      <w:r>
        <w:rPr>
          <w:sz w:val="24"/>
          <w:szCs w:val="28"/>
        </w:rPr>
        <w:t>1)</w:t>
      </w:r>
      <w:r>
        <w:rPr>
          <w:sz w:val="24"/>
          <w:szCs w:val="28"/>
        </w:rPr>
        <w:tab/>
        <w:t>No owner shall permit his dog to be at large on the reserve;</w:t>
      </w:r>
    </w:p>
    <w:p w:rsidR="005821CD" w:rsidRDefault="005821CD" w:rsidP="00A73627">
      <w:pPr>
        <w:spacing w:after="240"/>
        <w:rPr>
          <w:sz w:val="24"/>
          <w:szCs w:val="28"/>
        </w:rPr>
      </w:pPr>
      <w:r>
        <w:rPr>
          <w:sz w:val="24"/>
          <w:szCs w:val="28"/>
        </w:rPr>
        <w:t xml:space="preserve">(2) </w:t>
      </w:r>
      <w:r>
        <w:rPr>
          <w:sz w:val="24"/>
          <w:szCs w:val="28"/>
        </w:rPr>
        <w:tab/>
        <w:t xml:space="preserve">An animal found at large on the reserve may be impounded for not less than five (5) </w:t>
      </w:r>
      <w:r>
        <w:rPr>
          <w:sz w:val="24"/>
          <w:szCs w:val="28"/>
        </w:rPr>
        <w:tab/>
        <w:t xml:space="preserve">days and, after notifying the owner, may thereafter be humanely destroyed or </w:t>
      </w:r>
      <w:r>
        <w:rPr>
          <w:sz w:val="24"/>
          <w:szCs w:val="28"/>
        </w:rPr>
        <w:tab/>
        <w:t xml:space="preserve">otherwise disposed of, unless in the meantime such animal has been claimed by its </w:t>
      </w:r>
      <w:r>
        <w:rPr>
          <w:sz w:val="24"/>
          <w:szCs w:val="28"/>
        </w:rPr>
        <w:tab/>
        <w:t>owner and the costs incurred for the impounding of the animal have been paid.</w:t>
      </w:r>
    </w:p>
    <w:p w:rsidR="005821CD" w:rsidRDefault="005821CD" w:rsidP="00A73627">
      <w:pPr>
        <w:spacing w:after="240"/>
        <w:rPr>
          <w:sz w:val="24"/>
          <w:szCs w:val="28"/>
        </w:rPr>
      </w:pPr>
      <w:r>
        <w:rPr>
          <w:sz w:val="24"/>
          <w:szCs w:val="28"/>
        </w:rPr>
        <w:t>24</w:t>
      </w:r>
      <w:proofErr w:type="gramStart"/>
      <w:r>
        <w:rPr>
          <w:sz w:val="24"/>
          <w:szCs w:val="28"/>
        </w:rPr>
        <w:t>.(</w:t>
      </w:r>
      <w:proofErr w:type="gramEnd"/>
      <w:r>
        <w:rPr>
          <w:sz w:val="24"/>
          <w:szCs w:val="28"/>
        </w:rPr>
        <w:t>1)</w:t>
      </w:r>
      <w:r>
        <w:rPr>
          <w:sz w:val="24"/>
          <w:szCs w:val="28"/>
        </w:rPr>
        <w:tab/>
        <w:t xml:space="preserve">An animal control officer may seize a dog from any person who he has reasonable cause </w:t>
      </w:r>
      <w:r>
        <w:rPr>
          <w:sz w:val="24"/>
          <w:szCs w:val="28"/>
        </w:rPr>
        <w:tab/>
        <w:t xml:space="preserve">to believe is violating or has violated or is about to violate any of the provisions of this </w:t>
      </w:r>
      <w:r>
        <w:rPr>
          <w:sz w:val="24"/>
          <w:szCs w:val="28"/>
        </w:rPr>
        <w:tab/>
        <w:t>by-law.</w:t>
      </w:r>
    </w:p>
    <w:p w:rsidR="005821CD" w:rsidRDefault="005821CD" w:rsidP="00A73627">
      <w:pPr>
        <w:spacing w:after="240"/>
        <w:rPr>
          <w:sz w:val="24"/>
          <w:szCs w:val="28"/>
        </w:rPr>
      </w:pPr>
      <w:r>
        <w:rPr>
          <w:sz w:val="24"/>
          <w:szCs w:val="28"/>
        </w:rPr>
        <w:t>(2)</w:t>
      </w:r>
      <w:r>
        <w:rPr>
          <w:sz w:val="24"/>
          <w:szCs w:val="28"/>
        </w:rPr>
        <w:tab/>
        <w:t xml:space="preserve">If an animal is apprehended because it has inflicted an unprovoked attack upon and </w:t>
      </w:r>
      <w:r>
        <w:rPr>
          <w:sz w:val="24"/>
          <w:szCs w:val="28"/>
        </w:rPr>
        <w:tab/>
        <w:t xml:space="preserve">animal or human person, the animal control officer shall impound the animal for such </w:t>
      </w:r>
      <w:r>
        <w:rPr>
          <w:sz w:val="24"/>
          <w:szCs w:val="28"/>
        </w:rPr>
        <w:tab/>
        <w:t>period of time as specified by a veterinarian surgeon.</w:t>
      </w:r>
    </w:p>
    <w:p w:rsidR="005821CD" w:rsidRDefault="005821CD" w:rsidP="00A73627">
      <w:pPr>
        <w:spacing w:after="240"/>
        <w:rPr>
          <w:sz w:val="24"/>
          <w:szCs w:val="28"/>
        </w:rPr>
      </w:pPr>
      <w:r>
        <w:rPr>
          <w:sz w:val="24"/>
          <w:szCs w:val="28"/>
        </w:rPr>
        <w:t>(3)</w:t>
      </w:r>
      <w:r>
        <w:rPr>
          <w:sz w:val="24"/>
          <w:szCs w:val="28"/>
        </w:rPr>
        <w:tab/>
        <w:t xml:space="preserve">Subject to subsection (6), an animal control officer who has seized a dog pursuant to </w:t>
      </w:r>
      <w:r>
        <w:rPr>
          <w:sz w:val="24"/>
          <w:szCs w:val="28"/>
        </w:rPr>
        <w:tab/>
        <w:t>subsection (1) shall release the dog to its owner where:</w:t>
      </w:r>
    </w:p>
    <w:p w:rsidR="005821CD" w:rsidRPr="005B038F" w:rsidRDefault="005B038F" w:rsidP="005821CD">
      <w:pPr>
        <w:pStyle w:val="ListParagraph"/>
        <w:numPr>
          <w:ilvl w:val="0"/>
          <w:numId w:val="8"/>
        </w:numPr>
        <w:spacing w:after="240"/>
        <w:rPr>
          <w:sz w:val="24"/>
          <w:szCs w:val="28"/>
          <w:u w:val="single"/>
        </w:rPr>
      </w:pPr>
      <w:r>
        <w:rPr>
          <w:sz w:val="24"/>
          <w:szCs w:val="28"/>
        </w:rPr>
        <w:t>The owner claims possession of the dog within five (5) days after the date of seizure and;</w:t>
      </w:r>
    </w:p>
    <w:p w:rsidR="005B038F" w:rsidRPr="005B038F" w:rsidRDefault="005B038F" w:rsidP="005821CD">
      <w:pPr>
        <w:pStyle w:val="ListParagraph"/>
        <w:numPr>
          <w:ilvl w:val="0"/>
          <w:numId w:val="8"/>
        </w:numPr>
        <w:spacing w:after="240"/>
        <w:rPr>
          <w:sz w:val="24"/>
          <w:szCs w:val="28"/>
          <w:u w:val="single"/>
        </w:rPr>
      </w:pPr>
      <w:r>
        <w:rPr>
          <w:sz w:val="24"/>
          <w:szCs w:val="28"/>
        </w:rPr>
        <w:t>The owner pays to the animal control officer all expenses incurred in securing, caring for and feeding the dog as listed in Schedule “A” hereto attached;</w:t>
      </w:r>
    </w:p>
    <w:p w:rsidR="005B038F" w:rsidRPr="005B038F" w:rsidRDefault="005B038F" w:rsidP="005821CD">
      <w:pPr>
        <w:pStyle w:val="ListParagraph"/>
        <w:numPr>
          <w:ilvl w:val="0"/>
          <w:numId w:val="8"/>
        </w:numPr>
        <w:spacing w:after="240"/>
        <w:rPr>
          <w:sz w:val="24"/>
          <w:szCs w:val="28"/>
          <w:u w:val="single"/>
        </w:rPr>
      </w:pPr>
      <w:r>
        <w:rPr>
          <w:sz w:val="24"/>
          <w:szCs w:val="28"/>
        </w:rPr>
        <w:t>The owner has obtained the necessary registration identification tag from the animal control officer before the dog is released.</w:t>
      </w:r>
    </w:p>
    <w:p w:rsidR="005B038F" w:rsidRDefault="005B038F" w:rsidP="005B038F">
      <w:pPr>
        <w:spacing w:after="240"/>
        <w:rPr>
          <w:sz w:val="24"/>
          <w:szCs w:val="28"/>
        </w:rPr>
      </w:pPr>
      <w:r>
        <w:rPr>
          <w:sz w:val="24"/>
          <w:szCs w:val="28"/>
        </w:rPr>
        <w:t>(4)</w:t>
      </w:r>
      <w:r>
        <w:rPr>
          <w:sz w:val="24"/>
          <w:szCs w:val="28"/>
        </w:rPr>
        <w:tab/>
        <w:t xml:space="preserve">Where a dog has not been reclaimed within five (5) days after seizure, pursuant to </w:t>
      </w:r>
      <w:r>
        <w:rPr>
          <w:sz w:val="24"/>
          <w:szCs w:val="28"/>
        </w:rPr>
        <w:tab/>
        <w:t xml:space="preserve">subsection (3), and notification has been given to the owner, the animal control officer </w:t>
      </w:r>
      <w:r>
        <w:rPr>
          <w:sz w:val="24"/>
          <w:szCs w:val="28"/>
        </w:rPr>
        <w:lastRenderedPageBreak/>
        <w:tab/>
        <w:t xml:space="preserve">may humanely destroy or dispose of the dog where a veterinary surgeon so directs and </w:t>
      </w:r>
      <w:r>
        <w:rPr>
          <w:sz w:val="24"/>
          <w:szCs w:val="28"/>
        </w:rPr>
        <w:tab/>
        <w:t xml:space="preserve">no damages or compensation may be recovered as a result of the destruction or </w:t>
      </w:r>
      <w:r>
        <w:rPr>
          <w:sz w:val="24"/>
          <w:szCs w:val="28"/>
        </w:rPr>
        <w:tab/>
        <w:t>disposal of such an animal.</w:t>
      </w:r>
    </w:p>
    <w:p w:rsidR="005B038F" w:rsidRDefault="005B038F" w:rsidP="005B038F">
      <w:pPr>
        <w:spacing w:after="240"/>
        <w:rPr>
          <w:sz w:val="24"/>
          <w:szCs w:val="28"/>
        </w:rPr>
      </w:pPr>
      <w:r>
        <w:rPr>
          <w:sz w:val="24"/>
          <w:szCs w:val="28"/>
        </w:rPr>
        <w:t>(5)</w:t>
      </w:r>
      <w:r>
        <w:rPr>
          <w:sz w:val="24"/>
          <w:szCs w:val="28"/>
        </w:rPr>
        <w:tab/>
        <w:t xml:space="preserve">The animal control officer shall seek veterinary attention for an animal found to be </w:t>
      </w:r>
      <w:r>
        <w:rPr>
          <w:sz w:val="24"/>
          <w:szCs w:val="28"/>
        </w:rPr>
        <w:tab/>
        <w:t xml:space="preserve">diseased, whereby the owner has declined, failed or neglected to do so; in addition, any </w:t>
      </w:r>
      <w:r>
        <w:rPr>
          <w:sz w:val="24"/>
          <w:szCs w:val="28"/>
        </w:rPr>
        <w:tab/>
        <w:t xml:space="preserve">fee arising from the provision of such veterinary care shall be a charge against the </w:t>
      </w:r>
      <w:r>
        <w:rPr>
          <w:sz w:val="24"/>
          <w:szCs w:val="28"/>
        </w:rPr>
        <w:tab/>
        <w:t xml:space="preserve">owner </w:t>
      </w:r>
      <w:r>
        <w:rPr>
          <w:sz w:val="24"/>
          <w:szCs w:val="28"/>
        </w:rPr>
        <w:tab/>
        <w:t>of the animal.</w:t>
      </w:r>
    </w:p>
    <w:p w:rsidR="005B038F" w:rsidRDefault="005B038F" w:rsidP="005B038F">
      <w:pPr>
        <w:spacing w:after="240"/>
        <w:rPr>
          <w:sz w:val="24"/>
          <w:szCs w:val="28"/>
        </w:rPr>
      </w:pPr>
      <w:r>
        <w:rPr>
          <w:sz w:val="24"/>
          <w:szCs w:val="28"/>
        </w:rPr>
        <w:t>(6)</w:t>
      </w:r>
      <w:r>
        <w:rPr>
          <w:sz w:val="24"/>
          <w:szCs w:val="28"/>
        </w:rPr>
        <w:tab/>
        <w:t xml:space="preserve">Whereby, a dog is seized which is injured or should be destroyed without delay for </w:t>
      </w:r>
      <w:r>
        <w:rPr>
          <w:sz w:val="24"/>
          <w:szCs w:val="28"/>
        </w:rPr>
        <w:tab/>
        <w:t xml:space="preserve">humane reasons or for reasons of health and safety to persons or animals, the animal </w:t>
      </w:r>
      <w:r>
        <w:rPr>
          <w:sz w:val="24"/>
          <w:szCs w:val="28"/>
        </w:rPr>
        <w:tab/>
        <w:t xml:space="preserve">control officer shall destroy the dog as soon after the seizure as the officer thinks fit </w:t>
      </w:r>
      <w:r>
        <w:rPr>
          <w:sz w:val="24"/>
          <w:szCs w:val="28"/>
        </w:rPr>
        <w:tab/>
        <w:t xml:space="preserve">without permitting any person to reclaim the animal and no damages or compensation </w:t>
      </w:r>
      <w:r>
        <w:rPr>
          <w:sz w:val="24"/>
          <w:szCs w:val="28"/>
        </w:rPr>
        <w:tab/>
        <w:t>may be recovered on account of such action.</w:t>
      </w:r>
    </w:p>
    <w:p w:rsidR="005B038F" w:rsidRDefault="005B038F" w:rsidP="005B038F">
      <w:pPr>
        <w:spacing w:after="240"/>
        <w:rPr>
          <w:sz w:val="24"/>
          <w:szCs w:val="28"/>
        </w:rPr>
      </w:pPr>
      <w:r>
        <w:rPr>
          <w:sz w:val="24"/>
          <w:szCs w:val="28"/>
        </w:rPr>
        <w:t>(7)</w:t>
      </w:r>
      <w:r>
        <w:rPr>
          <w:sz w:val="24"/>
          <w:szCs w:val="28"/>
        </w:rPr>
        <w:tab/>
        <w:t xml:space="preserve">The band council shall forthwith make every reasonable effort to notify the owner of an </w:t>
      </w:r>
      <w:r>
        <w:rPr>
          <w:sz w:val="24"/>
          <w:szCs w:val="28"/>
        </w:rPr>
        <w:tab/>
        <w:t>animal which has been impounded.</w:t>
      </w:r>
    </w:p>
    <w:p w:rsidR="005B038F" w:rsidRDefault="005B038F" w:rsidP="005B038F">
      <w:pPr>
        <w:spacing w:after="240"/>
        <w:rPr>
          <w:sz w:val="24"/>
          <w:szCs w:val="28"/>
        </w:rPr>
      </w:pPr>
      <w:r>
        <w:rPr>
          <w:sz w:val="24"/>
          <w:szCs w:val="28"/>
        </w:rPr>
        <w:t>(8)</w:t>
      </w:r>
      <w:r>
        <w:rPr>
          <w:sz w:val="24"/>
          <w:szCs w:val="28"/>
        </w:rPr>
        <w:tab/>
        <w:t xml:space="preserve">A written report of each such incident, as described in this section, shall be filed with </w:t>
      </w:r>
      <w:r>
        <w:rPr>
          <w:sz w:val="24"/>
          <w:szCs w:val="28"/>
        </w:rPr>
        <w:tab/>
        <w:t>the band council by the animal control officer.</w:t>
      </w:r>
    </w:p>
    <w:p w:rsidR="005B038F" w:rsidRPr="00442A55" w:rsidRDefault="005B038F" w:rsidP="005B038F">
      <w:pPr>
        <w:spacing w:after="240"/>
        <w:rPr>
          <w:b/>
          <w:sz w:val="24"/>
          <w:szCs w:val="28"/>
          <w:u w:val="single"/>
        </w:rPr>
      </w:pPr>
      <w:r w:rsidRPr="00442A55">
        <w:rPr>
          <w:b/>
          <w:sz w:val="24"/>
          <w:szCs w:val="28"/>
          <w:u w:val="single"/>
        </w:rPr>
        <w:t>Animal Destroyed if Unable to Seize</w:t>
      </w:r>
    </w:p>
    <w:p w:rsidR="005B038F" w:rsidRDefault="005B038F" w:rsidP="005B038F">
      <w:pPr>
        <w:spacing w:after="240"/>
        <w:rPr>
          <w:sz w:val="24"/>
          <w:szCs w:val="28"/>
        </w:rPr>
      </w:pPr>
      <w:r>
        <w:rPr>
          <w:sz w:val="24"/>
          <w:szCs w:val="28"/>
        </w:rPr>
        <w:t>25</w:t>
      </w:r>
      <w:proofErr w:type="gramStart"/>
      <w:r>
        <w:rPr>
          <w:sz w:val="24"/>
          <w:szCs w:val="28"/>
        </w:rPr>
        <w:t>.(</w:t>
      </w:r>
      <w:proofErr w:type="gramEnd"/>
      <w:r>
        <w:rPr>
          <w:sz w:val="24"/>
          <w:szCs w:val="28"/>
        </w:rPr>
        <w:t>1)</w:t>
      </w:r>
      <w:r>
        <w:rPr>
          <w:sz w:val="24"/>
          <w:szCs w:val="28"/>
        </w:rPr>
        <w:tab/>
        <w:t xml:space="preserve">Where the animal control officer, after reasonable effort, is unable to seize a dog that is </w:t>
      </w:r>
      <w:r>
        <w:rPr>
          <w:sz w:val="24"/>
          <w:szCs w:val="28"/>
        </w:rPr>
        <w:tab/>
        <w:t xml:space="preserve">running at large, contrary to the provisions of this by-law, the officer may destroy the </w:t>
      </w:r>
      <w:r>
        <w:rPr>
          <w:sz w:val="24"/>
          <w:szCs w:val="28"/>
        </w:rPr>
        <w:tab/>
        <w:t>dog.</w:t>
      </w:r>
    </w:p>
    <w:p w:rsidR="005B038F" w:rsidRDefault="00442A55" w:rsidP="005B038F">
      <w:pPr>
        <w:spacing w:after="240"/>
        <w:rPr>
          <w:sz w:val="24"/>
          <w:szCs w:val="28"/>
        </w:rPr>
      </w:pPr>
      <w:r>
        <w:rPr>
          <w:sz w:val="24"/>
          <w:szCs w:val="28"/>
        </w:rPr>
        <w:t>(2)</w:t>
      </w:r>
      <w:r>
        <w:rPr>
          <w:sz w:val="24"/>
          <w:szCs w:val="28"/>
        </w:rPr>
        <w:tab/>
        <w:t xml:space="preserve">No damages or compensation may be recovered as a result of the destruction of a dog </w:t>
      </w:r>
      <w:r>
        <w:rPr>
          <w:sz w:val="24"/>
          <w:szCs w:val="28"/>
        </w:rPr>
        <w:tab/>
        <w:t>by the animal control officer pursuant to subsection (1).</w:t>
      </w:r>
    </w:p>
    <w:p w:rsidR="00442A55" w:rsidRPr="00BB2F9D" w:rsidRDefault="00442A55" w:rsidP="005B038F">
      <w:pPr>
        <w:spacing w:after="240"/>
        <w:rPr>
          <w:b/>
          <w:sz w:val="24"/>
          <w:szCs w:val="28"/>
          <w:u w:val="single"/>
        </w:rPr>
      </w:pPr>
      <w:r w:rsidRPr="00BB2F9D">
        <w:rPr>
          <w:b/>
          <w:sz w:val="24"/>
          <w:szCs w:val="28"/>
          <w:u w:val="single"/>
        </w:rPr>
        <w:t>Protection from Vicious Dogs</w:t>
      </w:r>
    </w:p>
    <w:p w:rsidR="00442A55" w:rsidRDefault="00442A55" w:rsidP="005B038F">
      <w:pPr>
        <w:spacing w:after="240"/>
        <w:rPr>
          <w:sz w:val="24"/>
          <w:szCs w:val="28"/>
        </w:rPr>
      </w:pPr>
      <w:r>
        <w:rPr>
          <w:sz w:val="24"/>
          <w:szCs w:val="28"/>
        </w:rPr>
        <w:t>26.(1)</w:t>
      </w:r>
      <w:r>
        <w:rPr>
          <w:sz w:val="24"/>
          <w:szCs w:val="28"/>
        </w:rPr>
        <w:tab/>
        <w:t xml:space="preserve">A person or animal control officer my kill, if necessary, a vicious dog which is running at </w:t>
      </w:r>
      <w:r w:rsidR="00BB2F9D">
        <w:rPr>
          <w:sz w:val="24"/>
          <w:szCs w:val="28"/>
        </w:rPr>
        <w:tab/>
      </w:r>
      <w:r>
        <w:rPr>
          <w:sz w:val="24"/>
          <w:szCs w:val="28"/>
        </w:rPr>
        <w:t>large and is the act of pursuing, attacking, injuring, damaging, killing or destroying:</w:t>
      </w:r>
    </w:p>
    <w:p w:rsidR="00442A55" w:rsidRDefault="00442A55" w:rsidP="00442A55">
      <w:pPr>
        <w:pStyle w:val="ListParagraph"/>
        <w:numPr>
          <w:ilvl w:val="0"/>
          <w:numId w:val="9"/>
        </w:numPr>
        <w:spacing w:after="240"/>
        <w:rPr>
          <w:sz w:val="24"/>
          <w:szCs w:val="28"/>
        </w:rPr>
      </w:pPr>
      <w:r>
        <w:rPr>
          <w:sz w:val="24"/>
          <w:szCs w:val="28"/>
        </w:rPr>
        <w:t>A person;</w:t>
      </w:r>
    </w:p>
    <w:p w:rsidR="00442A55" w:rsidRDefault="00442A55" w:rsidP="00442A55">
      <w:pPr>
        <w:pStyle w:val="ListParagraph"/>
        <w:numPr>
          <w:ilvl w:val="0"/>
          <w:numId w:val="9"/>
        </w:numPr>
        <w:spacing w:after="240"/>
        <w:rPr>
          <w:sz w:val="24"/>
          <w:szCs w:val="28"/>
        </w:rPr>
      </w:pPr>
      <w:r>
        <w:rPr>
          <w:sz w:val="24"/>
          <w:szCs w:val="28"/>
        </w:rPr>
        <w:t>Another dog that is tethered;</w:t>
      </w:r>
    </w:p>
    <w:p w:rsidR="00442A55" w:rsidRDefault="00442A55" w:rsidP="00442A55">
      <w:pPr>
        <w:pStyle w:val="ListParagraph"/>
        <w:numPr>
          <w:ilvl w:val="0"/>
          <w:numId w:val="9"/>
        </w:numPr>
        <w:spacing w:after="240"/>
        <w:rPr>
          <w:sz w:val="24"/>
          <w:szCs w:val="28"/>
        </w:rPr>
      </w:pPr>
      <w:r>
        <w:rPr>
          <w:sz w:val="24"/>
          <w:szCs w:val="28"/>
        </w:rPr>
        <w:t>A food cache, harness or other equipment;</w:t>
      </w:r>
    </w:p>
    <w:p w:rsidR="00442A55" w:rsidRDefault="00442A55" w:rsidP="00442A55">
      <w:pPr>
        <w:pStyle w:val="ListParagraph"/>
        <w:numPr>
          <w:ilvl w:val="0"/>
          <w:numId w:val="9"/>
        </w:numPr>
        <w:spacing w:after="240"/>
        <w:rPr>
          <w:sz w:val="24"/>
          <w:szCs w:val="28"/>
        </w:rPr>
      </w:pPr>
      <w:r>
        <w:rPr>
          <w:sz w:val="24"/>
          <w:szCs w:val="28"/>
        </w:rPr>
        <w:t>Domestic livestock</w:t>
      </w:r>
    </w:p>
    <w:p w:rsidR="00442A55" w:rsidRDefault="00442A55" w:rsidP="00442A55">
      <w:pPr>
        <w:spacing w:after="240"/>
        <w:rPr>
          <w:sz w:val="24"/>
          <w:szCs w:val="28"/>
        </w:rPr>
      </w:pPr>
      <w:r>
        <w:rPr>
          <w:sz w:val="24"/>
          <w:szCs w:val="28"/>
        </w:rPr>
        <w:lastRenderedPageBreak/>
        <w:t>(2)</w:t>
      </w:r>
      <w:r>
        <w:rPr>
          <w:sz w:val="24"/>
          <w:szCs w:val="28"/>
        </w:rPr>
        <w:tab/>
        <w:t xml:space="preserve">A person or animal control officer who must kill a vicious dog, pursuant to section 26(1), </w:t>
      </w:r>
      <w:r w:rsidR="00BB2F9D">
        <w:rPr>
          <w:sz w:val="24"/>
          <w:szCs w:val="28"/>
        </w:rPr>
        <w:tab/>
      </w:r>
      <w:r>
        <w:rPr>
          <w:sz w:val="24"/>
          <w:szCs w:val="28"/>
        </w:rPr>
        <w:t xml:space="preserve">shall immediately report the incident to the Band Council or animal control officer and </w:t>
      </w:r>
      <w:r w:rsidR="00BB2F9D">
        <w:rPr>
          <w:sz w:val="24"/>
          <w:szCs w:val="28"/>
        </w:rPr>
        <w:tab/>
      </w:r>
      <w:r>
        <w:rPr>
          <w:sz w:val="24"/>
          <w:szCs w:val="28"/>
        </w:rPr>
        <w:t>notify the dog’s owner.</w:t>
      </w:r>
    </w:p>
    <w:p w:rsidR="00442A55" w:rsidRDefault="00442A55" w:rsidP="00442A55">
      <w:pPr>
        <w:spacing w:after="240"/>
        <w:rPr>
          <w:sz w:val="24"/>
          <w:szCs w:val="28"/>
        </w:rPr>
      </w:pPr>
      <w:r>
        <w:rPr>
          <w:sz w:val="24"/>
          <w:szCs w:val="28"/>
        </w:rPr>
        <w:t xml:space="preserve">(3) </w:t>
      </w:r>
      <w:r>
        <w:rPr>
          <w:sz w:val="24"/>
          <w:szCs w:val="28"/>
        </w:rPr>
        <w:tab/>
        <w:t xml:space="preserve">No damages or compensation may be recovered as a result of killing a dog by a person </w:t>
      </w:r>
      <w:r w:rsidR="00BB2F9D">
        <w:rPr>
          <w:sz w:val="24"/>
          <w:szCs w:val="28"/>
        </w:rPr>
        <w:tab/>
      </w:r>
      <w:r>
        <w:rPr>
          <w:sz w:val="24"/>
          <w:szCs w:val="28"/>
        </w:rPr>
        <w:t>or animal control officer who is required to do so pursuant to section 26(1).</w:t>
      </w:r>
    </w:p>
    <w:p w:rsidR="00442A55" w:rsidRPr="00BB2F9D" w:rsidRDefault="00BB2F9D" w:rsidP="00442A55">
      <w:pPr>
        <w:spacing w:after="240"/>
        <w:rPr>
          <w:b/>
          <w:sz w:val="24"/>
          <w:szCs w:val="28"/>
          <w:u w:val="single"/>
        </w:rPr>
      </w:pPr>
      <w:r w:rsidRPr="00BB2F9D">
        <w:rPr>
          <w:b/>
          <w:sz w:val="24"/>
          <w:szCs w:val="28"/>
          <w:u w:val="single"/>
        </w:rPr>
        <w:t>Penalty</w:t>
      </w:r>
    </w:p>
    <w:p w:rsidR="00BB2F9D" w:rsidRDefault="00BB2F9D" w:rsidP="00442A55">
      <w:pPr>
        <w:spacing w:after="240"/>
        <w:rPr>
          <w:sz w:val="24"/>
          <w:szCs w:val="28"/>
        </w:rPr>
      </w:pPr>
      <w:r>
        <w:rPr>
          <w:sz w:val="24"/>
          <w:szCs w:val="28"/>
        </w:rPr>
        <w:t>27.</w:t>
      </w:r>
      <w:r>
        <w:rPr>
          <w:sz w:val="24"/>
          <w:szCs w:val="28"/>
        </w:rPr>
        <w:tab/>
        <w:t xml:space="preserve">Every person who contravenes any of the provisions of this by-law is guilty of an offence </w:t>
      </w:r>
      <w:r>
        <w:rPr>
          <w:sz w:val="24"/>
          <w:szCs w:val="28"/>
        </w:rPr>
        <w:tab/>
        <w:t xml:space="preserve">and is liable on summary conviction to a fine of not more than $1000.00 or to </w:t>
      </w:r>
      <w:r>
        <w:rPr>
          <w:sz w:val="24"/>
          <w:szCs w:val="28"/>
        </w:rPr>
        <w:tab/>
        <w:t>imprisonment for a term of 30 days, or to both.</w:t>
      </w:r>
    </w:p>
    <w:p w:rsidR="00182C7C" w:rsidRDefault="00182C7C" w:rsidP="00182C7C">
      <w:r w:rsidRPr="00852282">
        <w:rPr>
          <w:b/>
        </w:rPr>
        <w:t>This by-law is hereby</w:t>
      </w:r>
      <w:r>
        <w:t xml:space="preserve"> made at a duly convened meeting of the Council of Skwah First Nation on this _______ day of __________, 2012.</w:t>
      </w:r>
    </w:p>
    <w:p w:rsidR="00182C7C" w:rsidRDefault="00182C7C" w:rsidP="00182C7C">
      <w:r>
        <w:t>The quorum of the Council is three (3) members.</w:t>
      </w:r>
    </w:p>
    <w:p w:rsidR="00182C7C" w:rsidRDefault="00182C7C" w:rsidP="00182C7C"/>
    <w:p w:rsidR="00182C7C" w:rsidRDefault="00182C7C" w:rsidP="00182C7C">
      <w:r>
        <w:t>Chief:  ____________________________________________</w:t>
      </w:r>
    </w:p>
    <w:p w:rsidR="00182C7C" w:rsidRDefault="00182C7C" w:rsidP="00182C7C"/>
    <w:p w:rsidR="00182C7C" w:rsidRDefault="00182C7C" w:rsidP="00182C7C">
      <w:r>
        <w:t>Councilor: _________________________________________</w:t>
      </w:r>
    </w:p>
    <w:p w:rsidR="00182C7C" w:rsidRDefault="00182C7C" w:rsidP="00182C7C"/>
    <w:p w:rsidR="00182C7C" w:rsidRDefault="00182C7C" w:rsidP="00182C7C">
      <w:r>
        <w:t>Councilor: _________________________________________</w:t>
      </w:r>
    </w:p>
    <w:p w:rsidR="00182C7C" w:rsidRDefault="00182C7C" w:rsidP="00182C7C"/>
    <w:p w:rsidR="00182C7C" w:rsidRDefault="00182C7C" w:rsidP="00182C7C">
      <w:r>
        <w:t>Councilor: _________________________________________</w:t>
      </w:r>
    </w:p>
    <w:p w:rsidR="00182C7C" w:rsidRDefault="00182C7C" w:rsidP="00182C7C"/>
    <w:p w:rsidR="00182C7C" w:rsidRDefault="00182C7C" w:rsidP="00182C7C">
      <w:r>
        <w:t>Councilor: _________________________________________</w:t>
      </w:r>
    </w:p>
    <w:p w:rsidR="00182C7C" w:rsidRPr="005F2946" w:rsidRDefault="00182C7C" w:rsidP="00182C7C">
      <w:pPr>
        <w:rPr>
          <w:sz w:val="24"/>
          <w:szCs w:val="28"/>
        </w:rPr>
      </w:pPr>
      <w:r>
        <w:rPr>
          <w:sz w:val="24"/>
          <w:szCs w:val="28"/>
        </w:rPr>
        <w:t>I, Robert Combes, Chief of Skwah First Nation, do hereby certify that a true copy of the foregoing by-law was mailed to the Minister of Aboriginal Affairs and Northern Development Canada pursuant to subsection 82(1) of the Indian Act, this __________ day of _____________, 2012.</w:t>
      </w:r>
    </w:p>
    <w:p w:rsidR="00182C7C" w:rsidRDefault="00182C7C" w:rsidP="00182C7C">
      <w:pPr>
        <w:spacing w:after="0"/>
        <w:rPr>
          <w:sz w:val="24"/>
          <w:szCs w:val="28"/>
        </w:rPr>
      </w:pPr>
      <w:r>
        <w:rPr>
          <w:sz w:val="24"/>
          <w:szCs w:val="28"/>
        </w:rPr>
        <w:t>____________________________________</w:t>
      </w:r>
      <w:r>
        <w:rPr>
          <w:sz w:val="24"/>
          <w:szCs w:val="28"/>
        </w:rPr>
        <w:tab/>
      </w:r>
      <w:r>
        <w:rPr>
          <w:sz w:val="24"/>
          <w:szCs w:val="28"/>
        </w:rPr>
        <w:tab/>
        <w:t>____________________________________</w:t>
      </w:r>
    </w:p>
    <w:p w:rsidR="004746F8" w:rsidRPr="005834B7" w:rsidRDefault="00182C7C" w:rsidP="004746F8">
      <w:pPr>
        <w:spacing w:after="240"/>
        <w:rPr>
          <w:sz w:val="24"/>
          <w:szCs w:val="28"/>
        </w:rPr>
      </w:pPr>
      <w:r>
        <w:rPr>
          <w:sz w:val="24"/>
          <w:szCs w:val="28"/>
        </w:rPr>
        <w:t>Witness</w:t>
      </w:r>
      <w:r>
        <w:rPr>
          <w:sz w:val="24"/>
          <w:szCs w:val="28"/>
        </w:rPr>
        <w:tab/>
      </w:r>
      <w:r>
        <w:rPr>
          <w:sz w:val="24"/>
          <w:szCs w:val="28"/>
        </w:rPr>
        <w:tab/>
      </w:r>
      <w:r>
        <w:rPr>
          <w:sz w:val="24"/>
          <w:szCs w:val="28"/>
        </w:rPr>
        <w:tab/>
      </w:r>
      <w:r>
        <w:rPr>
          <w:sz w:val="24"/>
          <w:szCs w:val="28"/>
        </w:rPr>
        <w:tab/>
      </w:r>
      <w:r>
        <w:rPr>
          <w:sz w:val="24"/>
          <w:szCs w:val="28"/>
        </w:rPr>
        <w:tab/>
      </w:r>
      <w:r>
        <w:rPr>
          <w:sz w:val="24"/>
          <w:szCs w:val="28"/>
        </w:rPr>
        <w:tab/>
        <w:t>Chief</w:t>
      </w:r>
      <w:r>
        <w:rPr>
          <w:sz w:val="24"/>
          <w:szCs w:val="28"/>
        </w:rPr>
        <w:tab/>
      </w:r>
    </w:p>
    <w:sectPr w:rsidR="004746F8" w:rsidRPr="005834B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0E" w:rsidRDefault="00C06D0E" w:rsidP="00CF5AF7">
      <w:pPr>
        <w:spacing w:after="0" w:line="240" w:lineRule="auto"/>
      </w:pPr>
      <w:r>
        <w:separator/>
      </w:r>
    </w:p>
  </w:endnote>
  <w:endnote w:type="continuationSeparator" w:id="0">
    <w:p w:rsidR="00C06D0E" w:rsidRDefault="00C06D0E" w:rsidP="00CF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98" w:rsidRDefault="008C7F9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By-Law No. 2012.3</w:t>
    </w:r>
    <w:r>
      <w:rPr>
        <w:rFonts w:asciiTheme="majorHAnsi" w:eastAsiaTheme="majorEastAsia" w:hAnsiTheme="majorHAnsi" w:cstheme="majorBidi"/>
      </w:rPr>
      <w:tab/>
      <w:t>Animal Control By-Law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8C7F9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B1653C" w:rsidRDefault="00B1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0E" w:rsidRDefault="00C06D0E" w:rsidP="00CF5AF7">
      <w:pPr>
        <w:spacing w:after="0" w:line="240" w:lineRule="auto"/>
      </w:pPr>
      <w:r>
        <w:separator/>
      </w:r>
    </w:p>
  </w:footnote>
  <w:footnote w:type="continuationSeparator" w:id="0">
    <w:p w:rsidR="00C06D0E" w:rsidRDefault="00C06D0E" w:rsidP="00CF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65" w:rsidRDefault="00102365">
    <w:pPr>
      <w:spacing w:after="160" w:line="264" w:lineRule="auto"/>
    </w:pPr>
    <w:r>
      <w:rPr>
        <w:noProof/>
        <w:color w:val="000000"/>
      </w:rPr>
      <mc:AlternateContent>
        <mc:Choice Requires="wps">
          <w:drawing>
            <wp:anchor distT="0" distB="0" distL="114300" distR="114300" simplePos="0" relativeHeight="251659264" behindDoc="0" locked="0" layoutInCell="1" allowOverlap="1" wp14:anchorId="0A67887A" wp14:editId="40EB722F">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" filled="f" strokecolor="#938953 [1614]" strokeweight="2pt">
              <w10:wrap anchorx="page" anchory="page"/>
            </v:rect>
          </w:pict>
        </mc:Fallback>
      </mc:AlternateContent>
    </w:r>
    <w:r>
      <w:rPr>
        <w:color w:val="4F81BD" w:themeColor="accent1"/>
        <w:sz w:val="20"/>
      </w:rPr>
      <w:t xml:space="preserve"> </w:t>
    </w:r>
  </w:p>
  <w:p w:rsidR="00CF5AF7" w:rsidRDefault="00CF5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DDD"/>
    <w:multiLevelType w:val="hybridMultilevel"/>
    <w:tmpl w:val="8516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175DA"/>
    <w:multiLevelType w:val="hybridMultilevel"/>
    <w:tmpl w:val="F30EEC28"/>
    <w:lvl w:ilvl="0" w:tplc="35EE5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7FFB"/>
    <w:multiLevelType w:val="hybridMultilevel"/>
    <w:tmpl w:val="CB5890F8"/>
    <w:lvl w:ilvl="0" w:tplc="F4CCD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21DA1"/>
    <w:multiLevelType w:val="hybridMultilevel"/>
    <w:tmpl w:val="E70C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F5A32"/>
    <w:multiLevelType w:val="hybridMultilevel"/>
    <w:tmpl w:val="FC8C5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D2481"/>
    <w:multiLevelType w:val="hybridMultilevel"/>
    <w:tmpl w:val="4E824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35196"/>
    <w:multiLevelType w:val="hybridMultilevel"/>
    <w:tmpl w:val="728E2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24D27"/>
    <w:multiLevelType w:val="hybridMultilevel"/>
    <w:tmpl w:val="136C8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03857"/>
    <w:multiLevelType w:val="hybridMultilevel"/>
    <w:tmpl w:val="412A5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5"/>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F7"/>
    <w:rsid w:val="00024C12"/>
    <w:rsid w:val="000854B4"/>
    <w:rsid w:val="00102365"/>
    <w:rsid w:val="001350BD"/>
    <w:rsid w:val="001371F4"/>
    <w:rsid w:val="00175E2D"/>
    <w:rsid w:val="00182C7C"/>
    <w:rsid w:val="001B2D80"/>
    <w:rsid w:val="001B4ACE"/>
    <w:rsid w:val="001B6153"/>
    <w:rsid w:val="00207739"/>
    <w:rsid w:val="003647EE"/>
    <w:rsid w:val="003E4AF3"/>
    <w:rsid w:val="00442A55"/>
    <w:rsid w:val="00460F58"/>
    <w:rsid w:val="0046585F"/>
    <w:rsid w:val="004746F8"/>
    <w:rsid w:val="004C0050"/>
    <w:rsid w:val="004E2C8A"/>
    <w:rsid w:val="004E2E63"/>
    <w:rsid w:val="00533077"/>
    <w:rsid w:val="00541A5F"/>
    <w:rsid w:val="005821CD"/>
    <w:rsid w:val="00582832"/>
    <w:rsid w:val="005834B7"/>
    <w:rsid w:val="005B038F"/>
    <w:rsid w:val="005D2A7E"/>
    <w:rsid w:val="005D4FE3"/>
    <w:rsid w:val="00664C44"/>
    <w:rsid w:val="00742AA7"/>
    <w:rsid w:val="008615D6"/>
    <w:rsid w:val="008C7F98"/>
    <w:rsid w:val="0094619C"/>
    <w:rsid w:val="0097112A"/>
    <w:rsid w:val="00976B14"/>
    <w:rsid w:val="009F5A7E"/>
    <w:rsid w:val="00A40E87"/>
    <w:rsid w:val="00A44D31"/>
    <w:rsid w:val="00A73627"/>
    <w:rsid w:val="00AC16EC"/>
    <w:rsid w:val="00AE7F2E"/>
    <w:rsid w:val="00B13B66"/>
    <w:rsid w:val="00B1653C"/>
    <w:rsid w:val="00B57D7F"/>
    <w:rsid w:val="00BB2F9D"/>
    <w:rsid w:val="00C06D0E"/>
    <w:rsid w:val="00C175F6"/>
    <w:rsid w:val="00C27687"/>
    <w:rsid w:val="00C53D3E"/>
    <w:rsid w:val="00CF5AF7"/>
    <w:rsid w:val="00D23529"/>
    <w:rsid w:val="00D500D1"/>
    <w:rsid w:val="00E84D8F"/>
    <w:rsid w:val="00E97CA7"/>
    <w:rsid w:val="00ED10F9"/>
    <w:rsid w:val="00FA52D8"/>
    <w:rsid w:val="00FC3E10"/>
    <w:rsid w:val="00FE0F7D"/>
    <w:rsid w:val="00FE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F7"/>
    <w:rPr>
      <w:rFonts w:ascii="Tahoma" w:hAnsi="Tahoma" w:cs="Tahoma"/>
      <w:sz w:val="16"/>
      <w:szCs w:val="16"/>
    </w:rPr>
  </w:style>
  <w:style w:type="paragraph" w:styleId="Header">
    <w:name w:val="header"/>
    <w:basedOn w:val="Normal"/>
    <w:link w:val="HeaderChar"/>
    <w:uiPriority w:val="99"/>
    <w:unhideWhenUsed/>
    <w:rsid w:val="00CF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7"/>
  </w:style>
  <w:style w:type="paragraph" w:styleId="Footer">
    <w:name w:val="footer"/>
    <w:basedOn w:val="Normal"/>
    <w:link w:val="FooterChar"/>
    <w:uiPriority w:val="99"/>
    <w:unhideWhenUsed/>
    <w:rsid w:val="00CF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7"/>
  </w:style>
  <w:style w:type="paragraph" w:styleId="ListParagraph">
    <w:name w:val="List Paragraph"/>
    <w:basedOn w:val="Normal"/>
    <w:uiPriority w:val="34"/>
    <w:qFormat/>
    <w:rsid w:val="00AC1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F7"/>
    <w:rPr>
      <w:rFonts w:ascii="Tahoma" w:hAnsi="Tahoma" w:cs="Tahoma"/>
      <w:sz w:val="16"/>
      <w:szCs w:val="16"/>
    </w:rPr>
  </w:style>
  <w:style w:type="paragraph" w:styleId="Header">
    <w:name w:val="header"/>
    <w:basedOn w:val="Normal"/>
    <w:link w:val="HeaderChar"/>
    <w:uiPriority w:val="99"/>
    <w:unhideWhenUsed/>
    <w:rsid w:val="00CF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7"/>
  </w:style>
  <w:style w:type="paragraph" w:styleId="Footer">
    <w:name w:val="footer"/>
    <w:basedOn w:val="Normal"/>
    <w:link w:val="FooterChar"/>
    <w:uiPriority w:val="99"/>
    <w:unhideWhenUsed/>
    <w:rsid w:val="00CF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7"/>
  </w:style>
  <w:style w:type="paragraph" w:styleId="ListParagraph">
    <w:name w:val="List Paragraph"/>
    <w:basedOn w:val="Normal"/>
    <w:uiPriority w:val="34"/>
    <w:qFormat/>
    <w:rsid w:val="00AC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062">
      <w:bodyDiv w:val="1"/>
      <w:marLeft w:val="0"/>
      <w:marRight w:val="0"/>
      <w:marTop w:val="0"/>
      <w:marBottom w:val="0"/>
      <w:divBdr>
        <w:top w:val="none" w:sz="0" w:space="0" w:color="auto"/>
        <w:left w:val="none" w:sz="0" w:space="0" w:color="auto"/>
        <w:bottom w:val="none" w:sz="0" w:space="0" w:color="auto"/>
        <w:right w:val="none" w:sz="0" w:space="0" w:color="auto"/>
      </w:divBdr>
    </w:div>
    <w:div w:id="19280988">
      <w:bodyDiv w:val="1"/>
      <w:marLeft w:val="0"/>
      <w:marRight w:val="0"/>
      <w:marTop w:val="0"/>
      <w:marBottom w:val="0"/>
      <w:divBdr>
        <w:top w:val="none" w:sz="0" w:space="0" w:color="auto"/>
        <w:left w:val="none" w:sz="0" w:space="0" w:color="auto"/>
        <w:bottom w:val="none" w:sz="0" w:space="0" w:color="auto"/>
        <w:right w:val="none" w:sz="0" w:space="0" w:color="auto"/>
      </w:divBdr>
    </w:div>
    <w:div w:id="123624285">
      <w:bodyDiv w:val="1"/>
      <w:marLeft w:val="0"/>
      <w:marRight w:val="0"/>
      <w:marTop w:val="0"/>
      <w:marBottom w:val="0"/>
      <w:divBdr>
        <w:top w:val="none" w:sz="0" w:space="0" w:color="auto"/>
        <w:left w:val="none" w:sz="0" w:space="0" w:color="auto"/>
        <w:bottom w:val="none" w:sz="0" w:space="0" w:color="auto"/>
        <w:right w:val="none" w:sz="0" w:space="0" w:color="auto"/>
      </w:divBdr>
    </w:div>
    <w:div w:id="144588488">
      <w:bodyDiv w:val="1"/>
      <w:marLeft w:val="0"/>
      <w:marRight w:val="0"/>
      <w:marTop w:val="0"/>
      <w:marBottom w:val="0"/>
      <w:divBdr>
        <w:top w:val="none" w:sz="0" w:space="0" w:color="auto"/>
        <w:left w:val="none" w:sz="0" w:space="0" w:color="auto"/>
        <w:bottom w:val="none" w:sz="0" w:space="0" w:color="auto"/>
        <w:right w:val="none" w:sz="0" w:space="0" w:color="auto"/>
      </w:divBdr>
    </w:div>
    <w:div w:id="363409225">
      <w:bodyDiv w:val="1"/>
      <w:marLeft w:val="0"/>
      <w:marRight w:val="0"/>
      <w:marTop w:val="0"/>
      <w:marBottom w:val="0"/>
      <w:divBdr>
        <w:top w:val="none" w:sz="0" w:space="0" w:color="auto"/>
        <w:left w:val="none" w:sz="0" w:space="0" w:color="auto"/>
        <w:bottom w:val="none" w:sz="0" w:space="0" w:color="auto"/>
        <w:right w:val="none" w:sz="0" w:space="0" w:color="auto"/>
      </w:divBdr>
    </w:div>
    <w:div w:id="509300309">
      <w:bodyDiv w:val="1"/>
      <w:marLeft w:val="0"/>
      <w:marRight w:val="0"/>
      <w:marTop w:val="0"/>
      <w:marBottom w:val="0"/>
      <w:divBdr>
        <w:top w:val="none" w:sz="0" w:space="0" w:color="auto"/>
        <w:left w:val="none" w:sz="0" w:space="0" w:color="auto"/>
        <w:bottom w:val="none" w:sz="0" w:space="0" w:color="auto"/>
        <w:right w:val="none" w:sz="0" w:space="0" w:color="auto"/>
      </w:divBdr>
    </w:div>
    <w:div w:id="837616951">
      <w:bodyDiv w:val="1"/>
      <w:marLeft w:val="0"/>
      <w:marRight w:val="0"/>
      <w:marTop w:val="0"/>
      <w:marBottom w:val="0"/>
      <w:divBdr>
        <w:top w:val="none" w:sz="0" w:space="0" w:color="auto"/>
        <w:left w:val="none" w:sz="0" w:space="0" w:color="auto"/>
        <w:bottom w:val="none" w:sz="0" w:space="0" w:color="auto"/>
        <w:right w:val="none" w:sz="0" w:space="0" w:color="auto"/>
      </w:divBdr>
    </w:div>
    <w:div w:id="881480750">
      <w:bodyDiv w:val="1"/>
      <w:marLeft w:val="0"/>
      <w:marRight w:val="0"/>
      <w:marTop w:val="0"/>
      <w:marBottom w:val="0"/>
      <w:divBdr>
        <w:top w:val="none" w:sz="0" w:space="0" w:color="auto"/>
        <w:left w:val="none" w:sz="0" w:space="0" w:color="auto"/>
        <w:bottom w:val="none" w:sz="0" w:space="0" w:color="auto"/>
        <w:right w:val="none" w:sz="0" w:space="0" w:color="auto"/>
      </w:divBdr>
    </w:div>
    <w:div w:id="922908143">
      <w:bodyDiv w:val="1"/>
      <w:marLeft w:val="0"/>
      <w:marRight w:val="0"/>
      <w:marTop w:val="0"/>
      <w:marBottom w:val="0"/>
      <w:divBdr>
        <w:top w:val="none" w:sz="0" w:space="0" w:color="auto"/>
        <w:left w:val="none" w:sz="0" w:space="0" w:color="auto"/>
        <w:bottom w:val="none" w:sz="0" w:space="0" w:color="auto"/>
        <w:right w:val="none" w:sz="0" w:space="0" w:color="auto"/>
      </w:divBdr>
    </w:div>
    <w:div w:id="931856526">
      <w:bodyDiv w:val="1"/>
      <w:marLeft w:val="0"/>
      <w:marRight w:val="0"/>
      <w:marTop w:val="0"/>
      <w:marBottom w:val="0"/>
      <w:divBdr>
        <w:top w:val="none" w:sz="0" w:space="0" w:color="auto"/>
        <w:left w:val="none" w:sz="0" w:space="0" w:color="auto"/>
        <w:bottom w:val="none" w:sz="0" w:space="0" w:color="auto"/>
        <w:right w:val="none" w:sz="0" w:space="0" w:color="auto"/>
      </w:divBdr>
    </w:div>
    <w:div w:id="962731974">
      <w:bodyDiv w:val="1"/>
      <w:marLeft w:val="0"/>
      <w:marRight w:val="0"/>
      <w:marTop w:val="0"/>
      <w:marBottom w:val="0"/>
      <w:divBdr>
        <w:top w:val="none" w:sz="0" w:space="0" w:color="auto"/>
        <w:left w:val="none" w:sz="0" w:space="0" w:color="auto"/>
        <w:bottom w:val="none" w:sz="0" w:space="0" w:color="auto"/>
        <w:right w:val="none" w:sz="0" w:space="0" w:color="auto"/>
      </w:divBdr>
    </w:div>
    <w:div w:id="1068923533">
      <w:bodyDiv w:val="1"/>
      <w:marLeft w:val="0"/>
      <w:marRight w:val="0"/>
      <w:marTop w:val="0"/>
      <w:marBottom w:val="0"/>
      <w:divBdr>
        <w:top w:val="none" w:sz="0" w:space="0" w:color="auto"/>
        <w:left w:val="none" w:sz="0" w:space="0" w:color="auto"/>
        <w:bottom w:val="none" w:sz="0" w:space="0" w:color="auto"/>
        <w:right w:val="none" w:sz="0" w:space="0" w:color="auto"/>
      </w:divBdr>
    </w:div>
    <w:div w:id="1254702646">
      <w:bodyDiv w:val="1"/>
      <w:marLeft w:val="0"/>
      <w:marRight w:val="0"/>
      <w:marTop w:val="0"/>
      <w:marBottom w:val="0"/>
      <w:divBdr>
        <w:top w:val="none" w:sz="0" w:space="0" w:color="auto"/>
        <w:left w:val="none" w:sz="0" w:space="0" w:color="auto"/>
        <w:bottom w:val="none" w:sz="0" w:space="0" w:color="auto"/>
        <w:right w:val="none" w:sz="0" w:space="0" w:color="auto"/>
      </w:divBdr>
    </w:div>
    <w:div w:id="1318148202">
      <w:bodyDiv w:val="1"/>
      <w:marLeft w:val="0"/>
      <w:marRight w:val="0"/>
      <w:marTop w:val="0"/>
      <w:marBottom w:val="0"/>
      <w:divBdr>
        <w:top w:val="none" w:sz="0" w:space="0" w:color="auto"/>
        <w:left w:val="none" w:sz="0" w:space="0" w:color="auto"/>
        <w:bottom w:val="none" w:sz="0" w:space="0" w:color="auto"/>
        <w:right w:val="none" w:sz="0" w:space="0" w:color="auto"/>
      </w:divBdr>
    </w:div>
    <w:div w:id="1338998474">
      <w:bodyDiv w:val="1"/>
      <w:marLeft w:val="0"/>
      <w:marRight w:val="0"/>
      <w:marTop w:val="0"/>
      <w:marBottom w:val="0"/>
      <w:divBdr>
        <w:top w:val="none" w:sz="0" w:space="0" w:color="auto"/>
        <w:left w:val="none" w:sz="0" w:space="0" w:color="auto"/>
        <w:bottom w:val="none" w:sz="0" w:space="0" w:color="auto"/>
        <w:right w:val="none" w:sz="0" w:space="0" w:color="auto"/>
      </w:divBdr>
    </w:div>
    <w:div w:id="1853178046">
      <w:bodyDiv w:val="1"/>
      <w:marLeft w:val="0"/>
      <w:marRight w:val="0"/>
      <w:marTop w:val="0"/>
      <w:marBottom w:val="0"/>
      <w:divBdr>
        <w:top w:val="none" w:sz="0" w:space="0" w:color="auto"/>
        <w:left w:val="none" w:sz="0" w:space="0" w:color="auto"/>
        <w:bottom w:val="none" w:sz="0" w:space="0" w:color="auto"/>
        <w:right w:val="none" w:sz="0" w:space="0" w:color="auto"/>
      </w:divBdr>
    </w:div>
    <w:div w:id="1907060797">
      <w:bodyDiv w:val="1"/>
      <w:marLeft w:val="0"/>
      <w:marRight w:val="0"/>
      <w:marTop w:val="0"/>
      <w:marBottom w:val="0"/>
      <w:divBdr>
        <w:top w:val="none" w:sz="0" w:space="0" w:color="auto"/>
        <w:left w:val="none" w:sz="0" w:space="0" w:color="auto"/>
        <w:bottom w:val="none" w:sz="0" w:space="0" w:color="auto"/>
        <w:right w:val="none" w:sz="0" w:space="0" w:color="auto"/>
      </w:divBdr>
    </w:div>
    <w:div w:id="19457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25DE-8610-4CF1-8E37-99E84DE9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Skwah</dc:creator>
  <cp:lastModifiedBy>Skwah</cp:lastModifiedBy>
  <cp:revision>6</cp:revision>
  <cp:lastPrinted>2012-06-01T18:46:00Z</cp:lastPrinted>
  <dcterms:created xsi:type="dcterms:W3CDTF">2012-10-09T22:36:00Z</dcterms:created>
  <dcterms:modified xsi:type="dcterms:W3CDTF">2012-11-29T21:21:00Z</dcterms:modified>
</cp:coreProperties>
</file>